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FC30" w14:textId="650642E7" w:rsidR="00E81F35" w:rsidRPr="00F47AF9" w:rsidRDefault="00E261E8" w:rsidP="00E81F35">
      <w:pPr>
        <w:jc w:val="center"/>
        <w:rPr>
          <w:rFonts w:cstheme="minorHAnsi"/>
          <w:b/>
          <w:color w:val="0070C0"/>
          <w:sz w:val="48"/>
          <w:u w:val="single"/>
        </w:rPr>
      </w:pPr>
      <w:r>
        <w:rPr>
          <w:noProof/>
        </w:rPr>
        <w:drawing>
          <wp:anchor distT="0" distB="0" distL="114300" distR="114300" simplePos="0" relativeHeight="251689984" behindDoc="1" locked="0" layoutInCell="1" allowOverlap="1" wp14:anchorId="65060D03" wp14:editId="475EBB66">
            <wp:simplePos x="0" y="0"/>
            <wp:positionH relativeFrom="margin">
              <wp:posOffset>6581140</wp:posOffset>
            </wp:positionH>
            <wp:positionV relativeFrom="paragraph">
              <wp:posOffset>0</wp:posOffset>
            </wp:positionV>
            <wp:extent cx="2722245" cy="523875"/>
            <wp:effectExtent l="0" t="0" r="1905" b="9525"/>
            <wp:wrapTight wrapText="bothSides">
              <wp:wrapPolygon edited="0">
                <wp:start x="302" y="0"/>
                <wp:lineTo x="0" y="1571"/>
                <wp:lineTo x="0" y="19636"/>
                <wp:lineTo x="302" y="21207"/>
                <wp:lineTo x="21464" y="21207"/>
                <wp:lineTo x="21464" y="10211"/>
                <wp:lineTo x="14511" y="0"/>
                <wp:lineTo x="30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224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56FA1" w14:textId="63826573" w:rsidR="000C623E" w:rsidRPr="00F47AF9" w:rsidRDefault="000C623E" w:rsidP="00121160">
      <w:pPr>
        <w:rPr>
          <w:rFonts w:cstheme="minorHAnsi"/>
          <w:b/>
          <w:color w:val="0070C0"/>
          <w:sz w:val="48"/>
          <w:u w:val="single"/>
        </w:rPr>
      </w:pPr>
    </w:p>
    <w:p w14:paraId="2B05B9DE" w14:textId="03D83E60" w:rsidR="00121160" w:rsidRPr="00F47AF9" w:rsidRDefault="00121160" w:rsidP="007853A0">
      <w:pPr>
        <w:jc w:val="center"/>
        <w:rPr>
          <w:rFonts w:cstheme="minorHAnsi"/>
          <w:sz w:val="48"/>
        </w:rPr>
      </w:pPr>
    </w:p>
    <w:p w14:paraId="1BA443EF" w14:textId="133AF9DD" w:rsidR="00121160" w:rsidRPr="00F47AF9" w:rsidRDefault="00121160" w:rsidP="007853A0">
      <w:pPr>
        <w:jc w:val="center"/>
        <w:rPr>
          <w:rFonts w:cstheme="minorHAnsi"/>
          <w:sz w:val="48"/>
        </w:rPr>
      </w:pPr>
    </w:p>
    <w:p w14:paraId="1D3B3A4A" w14:textId="29891AF5" w:rsidR="000C623E" w:rsidRPr="00A5540B" w:rsidRDefault="000C623E" w:rsidP="007853A0">
      <w:pPr>
        <w:jc w:val="center"/>
        <w:rPr>
          <w:rFonts w:cstheme="minorHAnsi"/>
          <w:b/>
          <w:color w:val="233D71"/>
          <w:sz w:val="48"/>
          <w:szCs w:val="48"/>
        </w:rPr>
      </w:pPr>
      <w:r w:rsidRPr="00A5540B">
        <w:rPr>
          <w:rFonts w:cstheme="minorHAnsi"/>
          <w:b/>
          <w:color w:val="233D71"/>
          <w:sz w:val="48"/>
          <w:szCs w:val="48"/>
        </w:rPr>
        <w:t>INFORMATION</w:t>
      </w:r>
      <w:r w:rsidR="008A1487" w:rsidRPr="00A5540B">
        <w:rPr>
          <w:rFonts w:cstheme="minorHAnsi"/>
          <w:b/>
          <w:color w:val="233D71"/>
          <w:sz w:val="48"/>
          <w:szCs w:val="48"/>
        </w:rPr>
        <w:t xml:space="preserve"> MEMORANDUM</w:t>
      </w:r>
      <w:r w:rsidRPr="00A5540B">
        <w:rPr>
          <w:rFonts w:cstheme="minorHAnsi"/>
          <w:b/>
          <w:color w:val="233D71"/>
          <w:sz w:val="48"/>
          <w:szCs w:val="48"/>
        </w:rPr>
        <w:t xml:space="preserve"> REQUEST</w:t>
      </w:r>
    </w:p>
    <w:p w14:paraId="59F3D403" w14:textId="07231ADF" w:rsidR="007853A0" w:rsidRPr="00A5540B" w:rsidRDefault="007853A0" w:rsidP="007853A0">
      <w:pPr>
        <w:spacing w:after="0"/>
        <w:jc w:val="center"/>
        <w:rPr>
          <w:rFonts w:cstheme="minorHAnsi"/>
          <w:color w:val="595959" w:themeColor="text1" w:themeTint="A6"/>
          <w:sz w:val="24"/>
          <w:szCs w:val="24"/>
        </w:rPr>
      </w:pPr>
      <w:r w:rsidRPr="00A5540B">
        <w:rPr>
          <w:rFonts w:cstheme="minorHAnsi"/>
          <w:color w:val="595959" w:themeColor="text1" w:themeTint="A6"/>
          <w:sz w:val="24"/>
          <w:szCs w:val="24"/>
        </w:rPr>
        <w:t xml:space="preserve">Tel: </w:t>
      </w:r>
      <w:r w:rsidR="00FD48F7" w:rsidRPr="00A5540B">
        <w:rPr>
          <w:rFonts w:cstheme="minorHAnsi"/>
          <w:color w:val="595959" w:themeColor="text1" w:themeTint="A6"/>
          <w:sz w:val="24"/>
          <w:szCs w:val="24"/>
        </w:rPr>
        <w:t>01772 775 758</w:t>
      </w:r>
    </w:p>
    <w:p w14:paraId="7A1953D9" w14:textId="517FF757" w:rsidR="007853A0" w:rsidRPr="00A5540B" w:rsidRDefault="007853A0" w:rsidP="007853A0">
      <w:pPr>
        <w:spacing w:after="0"/>
        <w:jc w:val="center"/>
        <w:rPr>
          <w:rFonts w:cstheme="minorHAnsi"/>
          <w:color w:val="595959" w:themeColor="text1" w:themeTint="A6"/>
          <w:sz w:val="24"/>
          <w:szCs w:val="24"/>
        </w:rPr>
      </w:pPr>
      <w:r w:rsidRPr="00A5540B">
        <w:rPr>
          <w:rFonts w:cstheme="minorHAnsi"/>
          <w:color w:val="595959" w:themeColor="text1" w:themeTint="A6"/>
          <w:sz w:val="24"/>
          <w:szCs w:val="24"/>
        </w:rPr>
        <w:t xml:space="preserve">Email: </w:t>
      </w:r>
      <w:hyperlink r:id="rId12" w:history="1">
        <w:r w:rsidR="00956835" w:rsidRPr="00A5540B">
          <w:rPr>
            <w:color w:val="595959" w:themeColor="text1" w:themeTint="A6"/>
          </w:rPr>
          <w:t>info@kingscorporate.co.uk</w:t>
        </w:r>
      </w:hyperlink>
    </w:p>
    <w:p w14:paraId="38C0EF8D" w14:textId="33CC8BA3" w:rsidR="007853A0" w:rsidRPr="00A5540B" w:rsidRDefault="00983A34" w:rsidP="007853A0">
      <w:pPr>
        <w:spacing w:after="0"/>
        <w:jc w:val="center"/>
        <w:rPr>
          <w:rFonts w:cstheme="minorHAnsi"/>
          <w:color w:val="595959" w:themeColor="text1" w:themeTint="A6"/>
          <w:sz w:val="24"/>
          <w:szCs w:val="24"/>
        </w:rPr>
      </w:pPr>
      <w:hyperlink r:id="rId13" w:history="1">
        <w:r w:rsidRPr="00A5540B">
          <w:rPr>
            <w:color w:val="595959" w:themeColor="text1" w:themeTint="A6"/>
          </w:rPr>
          <w:t>https://kingsbusiness.co.uk/kings-corporate/</w:t>
        </w:r>
      </w:hyperlink>
    </w:p>
    <w:p w14:paraId="1B9E32EB" w14:textId="77777777" w:rsidR="00983A34" w:rsidRPr="00A5540B" w:rsidRDefault="00983A34" w:rsidP="007853A0">
      <w:pPr>
        <w:spacing w:after="0"/>
        <w:jc w:val="center"/>
        <w:rPr>
          <w:rFonts w:cstheme="minorHAnsi"/>
          <w:sz w:val="24"/>
          <w:szCs w:val="24"/>
        </w:rPr>
      </w:pPr>
    </w:p>
    <w:p w14:paraId="5CB2D807" w14:textId="4CFE3284" w:rsidR="007853A0" w:rsidRPr="00022567" w:rsidRDefault="007853A0" w:rsidP="007853A0">
      <w:pPr>
        <w:spacing w:after="0"/>
        <w:jc w:val="center"/>
        <w:rPr>
          <w:rFonts w:cstheme="minorHAnsi"/>
          <w:color w:val="595959" w:themeColor="text1" w:themeTint="A6"/>
          <w:sz w:val="24"/>
          <w:szCs w:val="24"/>
        </w:rPr>
      </w:pPr>
      <w:r w:rsidRPr="00022567">
        <w:rPr>
          <w:rFonts w:cstheme="minorHAnsi"/>
          <w:color w:val="595959" w:themeColor="text1" w:themeTint="A6"/>
          <w:sz w:val="24"/>
          <w:szCs w:val="24"/>
        </w:rPr>
        <w:t>Twitter: @</w:t>
      </w:r>
      <w:r w:rsidR="00983A34" w:rsidRPr="00022567">
        <w:rPr>
          <w:rFonts w:cstheme="minorHAnsi"/>
          <w:color w:val="595959" w:themeColor="text1" w:themeTint="A6"/>
          <w:sz w:val="24"/>
          <w:szCs w:val="24"/>
        </w:rPr>
        <w:t>kings_bt</w:t>
      </w:r>
    </w:p>
    <w:p w14:paraId="72DBCFBD" w14:textId="2E4DED1D" w:rsidR="000C623E" w:rsidRPr="00022567" w:rsidRDefault="00E906F2" w:rsidP="00E906F2">
      <w:pPr>
        <w:spacing w:after="0"/>
        <w:jc w:val="center"/>
        <w:rPr>
          <w:rFonts w:cstheme="minorHAnsi"/>
          <w:color w:val="595959" w:themeColor="text1" w:themeTint="A6"/>
          <w:sz w:val="24"/>
          <w:szCs w:val="24"/>
        </w:rPr>
      </w:pPr>
      <w:r w:rsidRPr="00022567">
        <w:rPr>
          <w:rFonts w:cstheme="minorHAnsi"/>
          <w:color w:val="595959" w:themeColor="text1" w:themeTint="A6"/>
          <w:sz w:val="24"/>
          <w:szCs w:val="24"/>
        </w:rPr>
        <w:t xml:space="preserve">LinkedIn: </w:t>
      </w:r>
      <w:r w:rsidR="00983A34" w:rsidRPr="00022567">
        <w:rPr>
          <w:rFonts w:cstheme="minorHAnsi"/>
          <w:color w:val="595959" w:themeColor="text1" w:themeTint="A6"/>
          <w:sz w:val="24"/>
          <w:szCs w:val="24"/>
        </w:rPr>
        <w:t>kingscorporate</w:t>
      </w:r>
    </w:p>
    <w:p w14:paraId="1C6254BE" w14:textId="77777777" w:rsidR="00E906F2" w:rsidRPr="00022567" w:rsidRDefault="00E906F2" w:rsidP="00E906F2">
      <w:pPr>
        <w:spacing w:after="0"/>
        <w:jc w:val="center"/>
        <w:rPr>
          <w:rFonts w:cstheme="minorHAnsi"/>
          <w:color w:val="595959" w:themeColor="text1" w:themeTint="A6"/>
          <w:sz w:val="24"/>
          <w:szCs w:val="24"/>
        </w:rPr>
      </w:pPr>
    </w:p>
    <w:p w14:paraId="60B27874" w14:textId="42681E88" w:rsidR="000C288C" w:rsidRPr="00022567" w:rsidRDefault="00F31C74" w:rsidP="0031024C">
      <w:pPr>
        <w:jc w:val="center"/>
        <w:rPr>
          <w:rFonts w:cstheme="minorHAnsi"/>
          <w:color w:val="595959" w:themeColor="text1" w:themeTint="A6"/>
          <w:sz w:val="24"/>
          <w:szCs w:val="24"/>
        </w:rPr>
      </w:pPr>
      <w:r w:rsidRPr="00022567">
        <w:rPr>
          <w:rFonts w:cstheme="minorHAnsi"/>
          <w:color w:val="595959" w:themeColor="text1" w:themeTint="A6"/>
          <w:sz w:val="24"/>
          <w:szCs w:val="24"/>
        </w:rPr>
        <w:t>Eaves  Brook House,  Navigation Way,  Preston PR2  PRY</w:t>
      </w:r>
    </w:p>
    <w:p w14:paraId="2CCFA602" w14:textId="77777777" w:rsidR="000C288C" w:rsidRDefault="000C288C" w:rsidP="0031024C">
      <w:pPr>
        <w:jc w:val="center"/>
        <w:rPr>
          <w:rFonts w:cstheme="minorHAnsi"/>
          <w:sz w:val="24"/>
          <w:szCs w:val="24"/>
        </w:rPr>
      </w:pPr>
    </w:p>
    <w:p w14:paraId="1051745A" w14:textId="77777777" w:rsidR="002C34BB" w:rsidRDefault="002C34BB" w:rsidP="0031024C">
      <w:pPr>
        <w:jc w:val="center"/>
        <w:rPr>
          <w:rFonts w:cstheme="minorHAnsi"/>
          <w:sz w:val="24"/>
          <w:szCs w:val="24"/>
        </w:rPr>
      </w:pPr>
    </w:p>
    <w:p w14:paraId="4D14EC67" w14:textId="367F8483" w:rsidR="002C34BB" w:rsidRPr="0031024C" w:rsidRDefault="002C34BB" w:rsidP="002C34BB">
      <w:pPr>
        <w:jc w:val="right"/>
        <w:rPr>
          <w:rFonts w:cstheme="minorHAnsi"/>
          <w:sz w:val="24"/>
          <w:szCs w:val="24"/>
        </w:rPr>
        <w:sectPr w:rsidR="002C34BB" w:rsidRPr="0031024C" w:rsidSect="00FF72BA">
          <w:headerReference w:type="default" r:id="rId14"/>
          <w:pgSz w:w="16838" w:h="11906" w:orient="landscape"/>
          <w:pgMar w:top="1560" w:right="1440" w:bottom="1134" w:left="1440" w:header="426" w:footer="722" w:gutter="0"/>
          <w:pgNumType w:start="1"/>
          <w:cols w:space="708"/>
          <w:titlePg/>
          <w:docGrid w:linePitch="360"/>
        </w:sectPr>
      </w:pPr>
      <w:r>
        <w:rPr>
          <w:noProof/>
        </w:rPr>
        <w:t xml:space="preserve"> </w:t>
      </w:r>
    </w:p>
    <w:p w14:paraId="2E93276A" w14:textId="56557F41" w:rsidR="00DA0A56" w:rsidRDefault="00DA0A56" w:rsidP="00ED7AE2">
      <w:pPr>
        <w:spacing w:after="120"/>
        <w:rPr>
          <w:rFonts w:cstheme="minorHAnsi"/>
          <w:b/>
          <w:color w:val="233D71"/>
          <w:sz w:val="48"/>
          <w:szCs w:val="48"/>
        </w:rPr>
      </w:pPr>
    </w:p>
    <w:p w14:paraId="36BE07E1" w14:textId="6B814397" w:rsidR="00E81F35" w:rsidRPr="00772C33" w:rsidRDefault="00760870" w:rsidP="00ED7AE2">
      <w:pPr>
        <w:spacing w:after="120"/>
        <w:rPr>
          <w:rFonts w:cstheme="minorHAnsi"/>
          <w:b/>
          <w:color w:val="233D71"/>
          <w:sz w:val="48"/>
          <w:szCs w:val="48"/>
        </w:rPr>
      </w:pPr>
      <w:r w:rsidRPr="00772C33">
        <w:rPr>
          <w:rFonts w:cstheme="minorHAnsi"/>
          <w:b/>
          <w:color w:val="233D71"/>
          <w:sz w:val="48"/>
          <w:szCs w:val="48"/>
        </w:rPr>
        <w:t>INTRODUCTION</w:t>
      </w:r>
    </w:p>
    <w:p w14:paraId="0CCBB3CD" w14:textId="68CA931C" w:rsidR="00B701E1" w:rsidRPr="00F47AF9" w:rsidRDefault="00D413E8" w:rsidP="00D413E8">
      <w:pPr>
        <w:spacing w:after="120"/>
        <w:jc w:val="both"/>
        <w:rPr>
          <w:rFonts w:cstheme="minorHAnsi"/>
          <w:color w:val="595959" w:themeColor="text1" w:themeTint="A6"/>
          <w:sz w:val="24"/>
          <w:szCs w:val="24"/>
        </w:rPr>
      </w:pPr>
      <w:r w:rsidRPr="00F47AF9">
        <w:rPr>
          <w:rFonts w:cstheme="minorHAnsi"/>
          <w:color w:val="595959" w:themeColor="text1" w:themeTint="A6"/>
          <w:sz w:val="24"/>
          <w:szCs w:val="24"/>
        </w:rPr>
        <w:t xml:space="preserve">At </w:t>
      </w:r>
      <w:r w:rsidR="00437915">
        <w:rPr>
          <w:rFonts w:cstheme="minorHAnsi"/>
          <w:color w:val="595959" w:themeColor="text1" w:themeTint="A6"/>
          <w:sz w:val="24"/>
          <w:szCs w:val="24"/>
        </w:rPr>
        <w:t>Kings Co</w:t>
      </w:r>
      <w:r w:rsidR="00956835">
        <w:rPr>
          <w:rFonts w:cstheme="minorHAnsi"/>
          <w:color w:val="595959" w:themeColor="text1" w:themeTint="A6"/>
          <w:sz w:val="24"/>
          <w:szCs w:val="24"/>
        </w:rPr>
        <w:t>rporate</w:t>
      </w:r>
      <w:r w:rsidR="00B701E1" w:rsidRPr="00F47AF9">
        <w:rPr>
          <w:rFonts w:cstheme="minorHAnsi"/>
          <w:color w:val="595959" w:themeColor="text1" w:themeTint="A6"/>
          <w:sz w:val="24"/>
          <w:szCs w:val="24"/>
        </w:rPr>
        <w:t xml:space="preserve"> </w:t>
      </w:r>
      <w:r w:rsidRPr="00F47AF9">
        <w:rPr>
          <w:rFonts w:cstheme="minorHAnsi"/>
          <w:color w:val="595959" w:themeColor="text1" w:themeTint="A6"/>
          <w:sz w:val="24"/>
          <w:szCs w:val="24"/>
        </w:rPr>
        <w:t>we understand that each business is</w:t>
      </w:r>
      <w:r w:rsidR="00B701E1" w:rsidRPr="00F47AF9">
        <w:rPr>
          <w:rFonts w:cstheme="minorHAnsi"/>
          <w:color w:val="595959" w:themeColor="text1" w:themeTint="A6"/>
          <w:sz w:val="24"/>
          <w:szCs w:val="24"/>
        </w:rPr>
        <w:t xml:space="preserve"> </w:t>
      </w:r>
      <w:r w:rsidR="00E261E8" w:rsidRPr="00F47AF9">
        <w:rPr>
          <w:rFonts w:cstheme="minorHAnsi"/>
          <w:color w:val="595959" w:themeColor="text1" w:themeTint="A6"/>
          <w:sz w:val="24"/>
          <w:szCs w:val="24"/>
        </w:rPr>
        <w:t>unique,</w:t>
      </w:r>
      <w:r w:rsidR="00B701E1" w:rsidRPr="00F47AF9">
        <w:rPr>
          <w:rFonts w:cstheme="minorHAnsi"/>
          <w:color w:val="595959" w:themeColor="text1" w:themeTint="A6"/>
          <w:sz w:val="24"/>
          <w:szCs w:val="24"/>
        </w:rPr>
        <w:t xml:space="preserve"> and we want to give your business the best possible representation. To do this we would like to work alongside you to obtain all the relevant information that w</w:t>
      </w:r>
      <w:r w:rsidR="00896EEA">
        <w:rPr>
          <w:rFonts w:cstheme="minorHAnsi"/>
          <w:color w:val="595959" w:themeColor="text1" w:themeTint="A6"/>
          <w:sz w:val="24"/>
          <w:szCs w:val="24"/>
        </w:rPr>
        <w:t xml:space="preserve">ill </w:t>
      </w:r>
      <w:r w:rsidR="00B701E1" w:rsidRPr="00F47AF9">
        <w:rPr>
          <w:rFonts w:cstheme="minorHAnsi"/>
          <w:color w:val="595959" w:themeColor="text1" w:themeTint="A6"/>
          <w:sz w:val="24"/>
          <w:szCs w:val="24"/>
        </w:rPr>
        <w:t xml:space="preserve">help us market your business to prospective buyers. </w:t>
      </w:r>
    </w:p>
    <w:p w14:paraId="51FA70D5" w14:textId="6316136E" w:rsidR="00E81F35" w:rsidRDefault="00A06733" w:rsidP="00ED7AE2">
      <w:pPr>
        <w:spacing w:after="120"/>
        <w:jc w:val="both"/>
        <w:rPr>
          <w:rFonts w:cstheme="minorHAnsi"/>
          <w:color w:val="595959" w:themeColor="text1" w:themeTint="A6"/>
          <w:sz w:val="24"/>
          <w:szCs w:val="24"/>
        </w:rPr>
      </w:pPr>
      <w:r w:rsidRPr="00F47AF9">
        <w:rPr>
          <w:rFonts w:cstheme="minorHAnsi"/>
          <w:color w:val="595959" w:themeColor="text1" w:themeTint="A6"/>
          <w:sz w:val="24"/>
          <w:szCs w:val="24"/>
        </w:rPr>
        <w:t>This document will allow our marketing team to create an ‘Information Memorandum</w:t>
      </w:r>
      <w:r w:rsidR="00B701E1" w:rsidRPr="00F47AF9">
        <w:rPr>
          <w:rFonts w:cstheme="minorHAnsi"/>
          <w:color w:val="595959" w:themeColor="text1" w:themeTint="A6"/>
          <w:sz w:val="24"/>
          <w:szCs w:val="24"/>
        </w:rPr>
        <w:t>’. The Information M</w:t>
      </w:r>
      <w:r w:rsidRPr="00F47AF9">
        <w:rPr>
          <w:rFonts w:cstheme="minorHAnsi"/>
          <w:color w:val="595959" w:themeColor="text1" w:themeTint="A6"/>
          <w:sz w:val="24"/>
          <w:szCs w:val="24"/>
        </w:rPr>
        <w:t>emorandum</w:t>
      </w:r>
      <w:r w:rsidR="00B701E1" w:rsidRPr="00F47AF9">
        <w:rPr>
          <w:rFonts w:cstheme="minorHAnsi"/>
          <w:color w:val="595959" w:themeColor="text1" w:themeTint="A6"/>
          <w:sz w:val="24"/>
          <w:szCs w:val="24"/>
        </w:rPr>
        <w:t xml:space="preserve"> is a key component of the marketing that we do for our clients. </w:t>
      </w:r>
      <w:r w:rsidR="00357BBF">
        <w:rPr>
          <w:rFonts w:cstheme="minorHAnsi"/>
          <w:color w:val="595959" w:themeColor="text1" w:themeTint="A6"/>
          <w:sz w:val="24"/>
          <w:szCs w:val="24"/>
        </w:rPr>
        <w:t>It</w:t>
      </w:r>
      <w:r w:rsidR="004F7CBA" w:rsidRPr="00F47AF9">
        <w:rPr>
          <w:rFonts w:cstheme="minorHAnsi"/>
          <w:color w:val="595959" w:themeColor="text1" w:themeTint="A6"/>
          <w:sz w:val="24"/>
          <w:szCs w:val="24"/>
        </w:rPr>
        <w:t xml:space="preserve"> serves as an all-encompassing, professionally written and designed brochure </w:t>
      </w:r>
      <w:r w:rsidRPr="00F47AF9">
        <w:rPr>
          <w:rFonts w:cstheme="minorHAnsi"/>
          <w:color w:val="595959" w:themeColor="text1" w:themeTint="A6"/>
          <w:sz w:val="24"/>
          <w:szCs w:val="24"/>
        </w:rPr>
        <w:t xml:space="preserve">about your business, that we send to potential buyers once they have signed our non-disclosure agreement. </w:t>
      </w:r>
      <w:r w:rsidR="00313397" w:rsidRPr="00F47AF9">
        <w:rPr>
          <w:rFonts w:cstheme="minorHAnsi"/>
          <w:color w:val="595959" w:themeColor="text1" w:themeTint="A6"/>
          <w:sz w:val="24"/>
          <w:szCs w:val="24"/>
        </w:rPr>
        <w:t>It is highly important for yourself and us that this document is filled to the best of your knowledge.</w:t>
      </w:r>
    </w:p>
    <w:p w14:paraId="15E74351" w14:textId="27AD7FB8" w:rsidR="007B1E52" w:rsidRDefault="007B1E52" w:rsidP="00ED7AE2">
      <w:pPr>
        <w:spacing w:after="120"/>
        <w:jc w:val="both"/>
        <w:rPr>
          <w:rFonts w:cstheme="minorHAnsi"/>
          <w:color w:val="595959" w:themeColor="text1" w:themeTint="A6"/>
          <w:sz w:val="24"/>
          <w:szCs w:val="24"/>
        </w:rPr>
      </w:pPr>
      <w:r>
        <w:rPr>
          <w:rFonts w:cstheme="minorHAnsi"/>
          <w:color w:val="595959" w:themeColor="text1" w:themeTint="A6"/>
          <w:sz w:val="24"/>
          <w:szCs w:val="24"/>
        </w:rPr>
        <w:t>Thank you.</w:t>
      </w:r>
    </w:p>
    <w:p w14:paraId="460987D1" w14:textId="76AC2BD2" w:rsidR="007B1E52" w:rsidRDefault="007B1E52">
      <w:pPr>
        <w:spacing w:after="200" w:line="276" w:lineRule="auto"/>
        <w:rPr>
          <w:rFonts w:cstheme="minorHAnsi"/>
          <w:color w:val="595959" w:themeColor="text1" w:themeTint="A6"/>
          <w:sz w:val="24"/>
          <w:szCs w:val="24"/>
        </w:rPr>
      </w:pPr>
      <w:r>
        <w:rPr>
          <w:rFonts w:cstheme="minorHAnsi"/>
          <w:color w:val="595959" w:themeColor="text1" w:themeTint="A6"/>
          <w:sz w:val="24"/>
          <w:szCs w:val="24"/>
        </w:rPr>
        <w:br w:type="page"/>
      </w:r>
    </w:p>
    <w:p w14:paraId="461A21C2" w14:textId="77777777" w:rsidR="007B1E52" w:rsidRDefault="007B1E52" w:rsidP="00ED7AE2">
      <w:pPr>
        <w:spacing w:after="120"/>
        <w:jc w:val="both"/>
        <w:rPr>
          <w:rFonts w:cstheme="minorHAnsi"/>
          <w:color w:val="595959" w:themeColor="text1" w:themeTint="A6"/>
          <w:sz w:val="24"/>
          <w:szCs w:val="24"/>
        </w:rPr>
      </w:pPr>
    </w:p>
    <w:p w14:paraId="5B898C50" w14:textId="5FF620EC" w:rsidR="00A27575" w:rsidRPr="00F47AF9" w:rsidRDefault="00A27575" w:rsidP="00ED7AE2">
      <w:pPr>
        <w:spacing w:after="120"/>
        <w:rPr>
          <w:rFonts w:cstheme="minorHAnsi"/>
          <w:b/>
          <w:color w:val="92D050"/>
          <w:sz w:val="48"/>
          <w:szCs w:val="40"/>
        </w:rPr>
      </w:pPr>
      <w:r w:rsidRPr="00772C33">
        <w:rPr>
          <w:rFonts w:cstheme="minorHAnsi"/>
          <w:b/>
          <w:color w:val="233D71"/>
          <w:sz w:val="48"/>
          <w:szCs w:val="40"/>
        </w:rPr>
        <w:t>BUSINESS OVERVIEW</w:t>
      </w:r>
    </w:p>
    <w:p w14:paraId="5DD6B841" w14:textId="0CB059BF" w:rsidR="00CC1A87" w:rsidRDefault="00A27575" w:rsidP="00ED7AE2">
      <w:pPr>
        <w:spacing w:after="120"/>
        <w:rPr>
          <w:rFonts w:cstheme="minorHAnsi"/>
          <w:color w:val="595959" w:themeColor="text1" w:themeTint="A6"/>
          <w:sz w:val="24"/>
          <w:szCs w:val="24"/>
        </w:rPr>
      </w:pPr>
      <w:r w:rsidRPr="00F47AF9">
        <w:rPr>
          <w:rFonts w:cstheme="minorHAnsi"/>
          <w:color w:val="595959" w:themeColor="text1" w:themeTint="A6"/>
          <w:sz w:val="24"/>
          <w:szCs w:val="24"/>
        </w:rPr>
        <w:t>Please provide a description of the company and its main activities</w:t>
      </w:r>
      <w:r w:rsidR="002840A8">
        <w:rPr>
          <w:rFonts w:cstheme="minorHAnsi"/>
          <w:color w:val="595959" w:themeColor="text1" w:themeTint="A6"/>
          <w:sz w:val="24"/>
          <w:szCs w:val="24"/>
        </w:rPr>
        <w:t xml:space="preserve"> to help us build the unique story of your business.  </w:t>
      </w:r>
      <w:r w:rsidR="001C69EC">
        <w:rPr>
          <w:rFonts w:cstheme="minorHAnsi"/>
          <w:color w:val="595959" w:themeColor="text1" w:themeTint="A6"/>
          <w:sz w:val="24"/>
          <w:szCs w:val="24"/>
        </w:rPr>
        <w:t xml:space="preserve">Include information </w:t>
      </w:r>
      <w:r w:rsidR="003F4235">
        <w:rPr>
          <w:rFonts w:cstheme="minorHAnsi"/>
          <w:color w:val="595959" w:themeColor="text1" w:themeTint="A6"/>
          <w:sz w:val="24"/>
          <w:szCs w:val="24"/>
        </w:rPr>
        <w:t xml:space="preserve">such as </w:t>
      </w:r>
      <w:r w:rsidR="001C69EC">
        <w:rPr>
          <w:rFonts w:cstheme="minorHAnsi"/>
          <w:color w:val="595959" w:themeColor="text1" w:themeTint="A6"/>
          <w:sz w:val="24"/>
          <w:szCs w:val="24"/>
        </w:rPr>
        <w:t xml:space="preserve">products and services provided, </w:t>
      </w:r>
      <w:r w:rsidR="00332BB8">
        <w:rPr>
          <w:rFonts w:cstheme="minorHAnsi"/>
          <w:color w:val="595959" w:themeColor="text1" w:themeTint="A6"/>
          <w:sz w:val="24"/>
          <w:szCs w:val="24"/>
        </w:rPr>
        <w:t>turnover and employee numbers</w:t>
      </w:r>
      <w:r w:rsidR="00313397" w:rsidRPr="00F47AF9">
        <w:rPr>
          <w:rFonts w:cstheme="minorHAnsi"/>
          <w:color w:val="595959" w:themeColor="text1" w:themeTint="A6"/>
          <w:sz w:val="24"/>
          <w:szCs w:val="24"/>
        </w:rPr>
        <w:t xml:space="preserve">, </w:t>
      </w:r>
      <w:r w:rsidR="007A6207">
        <w:rPr>
          <w:rFonts w:cstheme="minorHAnsi"/>
          <w:color w:val="595959" w:themeColor="text1" w:themeTint="A6"/>
          <w:sz w:val="24"/>
          <w:szCs w:val="24"/>
        </w:rPr>
        <w:t>property, location</w:t>
      </w:r>
      <w:r w:rsidR="003F4235">
        <w:rPr>
          <w:rFonts w:cstheme="minorHAnsi"/>
          <w:color w:val="595959" w:themeColor="text1" w:themeTint="A6"/>
          <w:sz w:val="24"/>
          <w:szCs w:val="24"/>
        </w:rPr>
        <w:t xml:space="preserve">/s.  </w:t>
      </w:r>
    </w:p>
    <w:p w14:paraId="3DB8A10A" w14:textId="40A8912A" w:rsidR="00B12D24" w:rsidRPr="00F47AF9" w:rsidRDefault="003F4235" w:rsidP="00B12D24">
      <w:pPr>
        <w:spacing w:after="120"/>
        <w:rPr>
          <w:rFonts w:cstheme="minorHAnsi"/>
          <w:color w:val="595959" w:themeColor="text1" w:themeTint="A6"/>
          <w:sz w:val="24"/>
          <w:szCs w:val="24"/>
        </w:rPr>
      </w:pPr>
      <w:r w:rsidRPr="003F4235">
        <w:rPr>
          <w:rFonts w:cstheme="minorHAnsi"/>
          <w:i/>
          <w:iCs/>
          <w:color w:val="595959" w:themeColor="text1" w:themeTint="A6"/>
          <w:sz w:val="24"/>
          <w:szCs w:val="24"/>
        </w:rPr>
        <w:t xml:space="preserve">Please provide </w:t>
      </w:r>
      <w:r w:rsidR="00313397" w:rsidRPr="003F4235">
        <w:rPr>
          <w:rFonts w:cstheme="minorHAnsi"/>
          <w:i/>
          <w:iCs/>
          <w:color w:val="595959" w:themeColor="text1" w:themeTint="A6"/>
          <w:sz w:val="24"/>
          <w:szCs w:val="24"/>
        </w:rPr>
        <w:t>as much detail as you can, you are not limited to the box size below.</w:t>
      </w:r>
    </w:p>
    <w:tbl>
      <w:tblPr>
        <w:tblStyle w:val="TableGrid"/>
        <w:tblW w:w="14737" w:type="dxa"/>
        <w:tblLook w:val="04A0" w:firstRow="1" w:lastRow="0" w:firstColumn="1" w:lastColumn="0" w:noHBand="0" w:noVBand="1"/>
      </w:tblPr>
      <w:tblGrid>
        <w:gridCol w:w="14737"/>
      </w:tblGrid>
      <w:tr w:rsidR="004C0D58" w14:paraId="4209118D" w14:textId="77777777" w:rsidTr="000522C7">
        <w:trPr>
          <w:trHeight w:val="6771"/>
        </w:trPr>
        <w:tc>
          <w:tcPr>
            <w:tcW w:w="14737" w:type="dxa"/>
          </w:tcPr>
          <w:p w14:paraId="1558546F" w14:textId="77777777" w:rsidR="00946837" w:rsidRDefault="00946837" w:rsidP="00946837">
            <w:pPr>
              <w:spacing w:after="120"/>
              <w:rPr>
                <w:rFonts w:cstheme="minorHAnsi"/>
                <w:sz w:val="20"/>
                <w:szCs w:val="20"/>
              </w:rPr>
            </w:pPr>
          </w:p>
          <w:p w14:paraId="5026065F" w14:textId="77777777" w:rsidR="00E91010" w:rsidRDefault="00E64859" w:rsidP="00946837">
            <w:pPr>
              <w:spacing w:after="120"/>
              <w:rPr>
                <w:rFonts w:cstheme="minorHAnsi"/>
                <w:sz w:val="20"/>
                <w:szCs w:val="20"/>
              </w:rPr>
            </w:pPr>
            <w:r>
              <w:rPr>
                <w:rFonts w:cstheme="minorHAnsi"/>
                <w:sz w:val="20"/>
                <w:szCs w:val="20"/>
              </w:rPr>
              <w:t xml:space="preserve">X1 </w:t>
            </w:r>
            <w:r w:rsidR="00CD32E8">
              <w:rPr>
                <w:rFonts w:cstheme="minorHAnsi"/>
                <w:sz w:val="20"/>
                <w:szCs w:val="20"/>
              </w:rPr>
              <w:t>is</w:t>
            </w:r>
            <w:r>
              <w:rPr>
                <w:rFonts w:cstheme="minorHAnsi"/>
                <w:sz w:val="20"/>
                <w:szCs w:val="20"/>
              </w:rPr>
              <w:t xml:space="preserve"> located in the heart of Slough’s business park </w:t>
            </w:r>
            <w:r w:rsidR="00CD32E8">
              <w:rPr>
                <w:rFonts w:cstheme="minorHAnsi"/>
                <w:sz w:val="20"/>
                <w:szCs w:val="20"/>
              </w:rPr>
              <w:t xml:space="preserve">where it has been for </w:t>
            </w:r>
            <w:r>
              <w:rPr>
                <w:rFonts w:cstheme="minorHAnsi"/>
                <w:sz w:val="20"/>
                <w:szCs w:val="20"/>
              </w:rPr>
              <w:t>more than 25 years, serving both local</w:t>
            </w:r>
            <w:r w:rsidR="00CD32E8">
              <w:rPr>
                <w:rFonts w:cstheme="minorHAnsi"/>
                <w:sz w:val="20"/>
                <w:szCs w:val="20"/>
              </w:rPr>
              <w:t>, national, and global businesses.</w:t>
            </w:r>
            <w:r w:rsidR="00A43E3A">
              <w:rPr>
                <w:rFonts w:cstheme="minorHAnsi"/>
                <w:sz w:val="20"/>
                <w:szCs w:val="20"/>
              </w:rPr>
              <w:t xml:space="preserve"> </w:t>
            </w:r>
          </w:p>
          <w:p w14:paraId="3FBC880F" w14:textId="2C87F0FB" w:rsidR="00A43E3A" w:rsidRDefault="00E91010" w:rsidP="00946837">
            <w:pPr>
              <w:spacing w:after="120"/>
              <w:rPr>
                <w:rFonts w:cstheme="minorHAnsi"/>
                <w:sz w:val="20"/>
                <w:szCs w:val="20"/>
              </w:rPr>
            </w:pPr>
            <w:r>
              <w:rPr>
                <w:rFonts w:cstheme="minorHAnsi"/>
                <w:sz w:val="20"/>
                <w:szCs w:val="20"/>
              </w:rPr>
              <w:t xml:space="preserve">X1 currently employ 12 members of staff and 2 active owners / directors. We are proud to </w:t>
            </w:r>
            <w:r w:rsidR="00E748AF">
              <w:rPr>
                <w:rFonts w:cstheme="minorHAnsi"/>
                <w:sz w:val="20"/>
                <w:szCs w:val="20"/>
              </w:rPr>
              <w:t>have a low turnover of staff and have seen a number of our staff grow with us over the last 25 years</w:t>
            </w:r>
          </w:p>
          <w:p w14:paraId="7A3C43A6" w14:textId="1C8FDB64" w:rsidR="00E748AF" w:rsidRDefault="00E748AF" w:rsidP="00946837">
            <w:pPr>
              <w:spacing w:after="120"/>
              <w:rPr>
                <w:rFonts w:cstheme="minorHAnsi"/>
                <w:sz w:val="20"/>
                <w:szCs w:val="20"/>
              </w:rPr>
            </w:pPr>
            <w:r>
              <w:rPr>
                <w:rFonts w:cstheme="minorHAnsi"/>
                <w:sz w:val="20"/>
                <w:szCs w:val="20"/>
              </w:rPr>
              <w:t>We are on target to excess £1.5 million turnover 24/25 (YE 31</w:t>
            </w:r>
            <w:r w:rsidRPr="00E748AF">
              <w:rPr>
                <w:rFonts w:cstheme="minorHAnsi"/>
                <w:sz w:val="20"/>
                <w:szCs w:val="20"/>
                <w:vertAlign w:val="superscript"/>
              </w:rPr>
              <w:t>st</w:t>
            </w:r>
            <w:r>
              <w:rPr>
                <w:rFonts w:cstheme="minorHAnsi"/>
                <w:sz w:val="20"/>
                <w:szCs w:val="20"/>
              </w:rPr>
              <w:t xml:space="preserve"> Oct)</w:t>
            </w:r>
          </w:p>
          <w:p w14:paraId="65BBD718" w14:textId="501EE7F8" w:rsidR="00A5540B" w:rsidRDefault="00E64859" w:rsidP="00946837">
            <w:pPr>
              <w:spacing w:after="120"/>
              <w:rPr>
                <w:rFonts w:cstheme="minorHAnsi"/>
                <w:sz w:val="20"/>
                <w:szCs w:val="20"/>
              </w:rPr>
            </w:pPr>
            <w:r>
              <w:rPr>
                <w:rFonts w:cstheme="minorHAnsi"/>
                <w:sz w:val="20"/>
                <w:szCs w:val="20"/>
              </w:rPr>
              <w:t xml:space="preserve">X1 offers a complete start to finish business solution, providing stress-free fulfilment, marketing, litho and digital printing, </w:t>
            </w:r>
            <w:r w:rsidR="00E748AF">
              <w:rPr>
                <w:rFonts w:cstheme="minorHAnsi"/>
                <w:sz w:val="20"/>
                <w:szCs w:val="20"/>
              </w:rPr>
              <w:t>alongside</w:t>
            </w:r>
            <w:r>
              <w:rPr>
                <w:rFonts w:cstheme="minorHAnsi"/>
                <w:sz w:val="20"/>
                <w:szCs w:val="20"/>
              </w:rPr>
              <w:t xml:space="preserve"> large format. </w:t>
            </w:r>
          </w:p>
          <w:p w14:paraId="186A6B5E" w14:textId="6C796286" w:rsidR="00E64859" w:rsidRPr="00946837" w:rsidRDefault="00E64859" w:rsidP="00946837">
            <w:pPr>
              <w:spacing w:after="120"/>
              <w:rPr>
                <w:rFonts w:cstheme="minorHAnsi"/>
                <w:sz w:val="20"/>
                <w:szCs w:val="20"/>
              </w:rPr>
            </w:pPr>
            <w:r>
              <w:rPr>
                <w:rFonts w:cstheme="minorHAnsi"/>
                <w:sz w:val="20"/>
                <w:szCs w:val="20"/>
              </w:rPr>
              <w:t>X1 was founded over 25 years ago, from the merger of two local companies, Impression litho with a history of design and litho print, and Printique Stationery w</w:t>
            </w:r>
            <w:r w:rsidR="00A43E3A">
              <w:rPr>
                <w:rFonts w:cstheme="minorHAnsi"/>
                <w:sz w:val="20"/>
                <w:szCs w:val="20"/>
              </w:rPr>
              <w:t xml:space="preserve">hich </w:t>
            </w:r>
            <w:r w:rsidR="00CD32E8">
              <w:rPr>
                <w:rFonts w:cstheme="minorHAnsi"/>
                <w:sz w:val="20"/>
                <w:szCs w:val="20"/>
              </w:rPr>
              <w:t>worked in the digital</w:t>
            </w:r>
            <w:r>
              <w:rPr>
                <w:rFonts w:cstheme="minorHAnsi"/>
                <w:sz w:val="20"/>
                <w:szCs w:val="20"/>
              </w:rPr>
              <w:t xml:space="preserve"> print environment, with high street </w:t>
            </w:r>
            <w:r w:rsidR="00CD32E8">
              <w:rPr>
                <w:rFonts w:cstheme="minorHAnsi"/>
                <w:sz w:val="20"/>
                <w:szCs w:val="20"/>
              </w:rPr>
              <w:t>premises</w:t>
            </w:r>
            <w:r>
              <w:rPr>
                <w:rFonts w:cstheme="minorHAnsi"/>
                <w:sz w:val="20"/>
                <w:szCs w:val="20"/>
              </w:rPr>
              <w:t xml:space="preserve"> </w:t>
            </w:r>
            <w:r w:rsidR="00CD32E8">
              <w:rPr>
                <w:rFonts w:cstheme="minorHAnsi"/>
                <w:sz w:val="20"/>
                <w:szCs w:val="20"/>
              </w:rPr>
              <w:t xml:space="preserve">across </w:t>
            </w:r>
            <w:r>
              <w:rPr>
                <w:rFonts w:cstheme="minorHAnsi"/>
                <w:sz w:val="20"/>
                <w:szCs w:val="20"/>
              </w:rPr>
              <w:t>multi locations.</w:t>
            </w:r>
          </w:p>
          <w:p w14:paraId="57B81F68" w14:textId="5DB52AA4" w:rsidR="00F53A7C" w:rsidRDefault="00CD32E8" w:rsidP="00CD105C">
            <w:pPr>
              <w:rPr>
                <w:rFonts w:cstheme="minorHAnsi"/>
              </w:rPr>
            </w:pPr>
            <w:r>
              <w:rPr>
                <w:rFonts w:cstheme="minorHAnsi"/>
              </w:rPr>
              <w:t>X1</w:t>
            </w:r>
            <w:r w:rsidR="00E64859">
              <w:rPr>
                <w:rFonts w:cstheme="minorHAnsi"/>
              </w:rPr>
              <w:t xml:space="preserve"> offer key business solutions </w:t>
            </w:r>
            <w:r w:rsidR="00E91010">
              <w:rPr>
                <w:rFonts w:cstheme="minorHAnsi"/>
              </w:rPr>
              <w:t xml:space="preserve">that </w:t>
            </w:r>
            <w:r w:rsidR="00E64859">
              <w:rPr>
                <w:rFonts w:cstheme="minorHAnsi"/>
              </w:rPr>
              <w:t>take care of all your eCommerce, print and marketing needs. From order picking, packing, and dispatching to inventory management and more</w:t>
            </w:r>
            <w:r>
              <w:rPr>
                <w:rFonts w:cstheme="minorHAnsi"/>
              </w:rPr>
              <w:t>, whilst encompassing print, design and large format.</w:t>
            </w:r>
          </w:p>
          <w:p w14:paraId="182AE068" w14:textId="77777777" w:rsidR="00CD32E8" w:rsidRDefault="00CD32E8" w:rsidP="00CD105C">
            <w:pPr>
              <w:rPr>
                <w:rFonts w:cstheme="minorHAnsi"/>
              </w:rPr>
            </w:pPr>
            <w:r>
              <w:rPr>
                <w:rFonts w:cstheme="minorHAnsi"/>
              </w:rPr>
              <w:t>X1 are proud supporters of a sustainable approach to business, with support of the Woodland Trust, offsetting all its paper requirements as well as recycling the majority of our waste output.</w:t>
            </w:r>
          </w:p>
          <w:p w14:paraId="14073DCD" w14:textId="306E4B81" w:rsidR="00CD32E8" w:rsidRDefault="00CD32E8" w:rsidP="00CD105C">
            <w:pPr>
              <w:rPr>
                <w:rFonts w:cstheme="minorHAnsi"/>
              </w:rPr>
            </w:pPr>
            <w:r>
              <w:rPr>
                <w:rFonts w:cstheme="minorHAnsi"/>
              </w:rPr>
              <w:t>Fulfilment: Our 3PL fulfilment services offer tailored picking/packing/storage and packaging solutions that are designed to meet each business</w:t>
            </w:r>
            <w:r w:rsidR="00E91010">
              <w:rPr>
                <w:rFonts w:cstheme="minorHAnsi"/>
              </w:rPr>
              <w:t>’</w:t>
            </w:r>
            <w:r>
              <w:rPr>
                <w:rFonts w:cstheme="minorHAnsi"/>
              </w:rPr>
              <w:t xml:space="preserve"> unique requirement. We offer a fully managed service from stock procurement all the way through to </w:t>
            </w:r>
            <w:r w:rsidR="00E91010">
              <w:rPr>
                <w:rFonts w:cstheme="minorHAnsi"/>
              </w:rPr>
              <w:t xml:space="preserve">compiling of </w:t>
            </w:r>
            <w:r w:rsidR="00A43E3A">
              <w:rPr>
                <w:rFonts w:cstheme="minorHAnsi"/>
              </w:rPr>
              <w:t>management accounts, managing your accounts entry from sales to invoice.</w:t>
            </w:r>
          </w:p>
          <w:p w14:paraId="2A5E552D" w14:textId="045EF31A" w:rsidR="00A43E3A" w:rsidRDefault="00A43E3A" w:rsidP="00CD105C">
            <w:pPr>
              <w:rPr>
                <w:rFonts w:cstheme="minorHAnsi"/>
              </w:rPr>
            </w:pPr>
            <w:r>
              <w:rPr>
                <w:rFonts w:cstheme="minorHAnsi"/>
              </w:rPr>
              <w:t>Print: We offer inhouse digital print on our Xerox digital press, and in partnership with approved key suppliers, manage and control litho print. From business cards to brochures, posters to folders, we can manage and produce all</w:t>
            </w:r>
            <w:r w:rsidR="00E91010">
              <w:rPr>
                <w:rFonts w:cstheme="minorHAnsi"/>
              </w:rPr>
              <w:t xml:space="preserve"> and any</w:t>
            </w:r>
            <w:r>
              <w:rPr>
                <w:rFonts w:cstheme="minorHAnsi"/>
              </w:rPr>
              <w:t xml:space="preserve"> requirements.</w:t>
            </w:r>
          </w:p>
          <w:p w14:paraId="2700BA66" w14:textId="77777777" w:rsidR="00A43E3A" w:rsidRDefault="00A43E3A" w:rsidP="00CD105C">
            <w:pPr>
              <w:rPr>
                <w:rFonts w:cstheme="minorHAnsi"/>
              </w:rPr>
            </w:pPr>
            <w:r>
              <w:rPr>
                <w:rFonts w:cstheme="minorHAnsi"/>
              </w:rPr>
              <w:t>Marketing: Social media, marketing campaigns, print, online, digital, we offer a full managed marketing solution for any business in any industry.</w:t>
            </w:r>
          </w:p>
          <w:p w14:paraId="3C64CAC7" w14:textId="77777777" w:rsidR="00A43E3A" w:rsidRDefault="00A43E3A" w:rsidP="00CD105C">
            <w:pPr>
              <w:rPr>
                <w:rFonts w:cstheme="minorHAnsi"/>
              </w:rPr>
            </w:pPr>
            <w:r>
              <w:rPr>
                <w:rFonts w:cstheme="minorHAnsi"/>
              </w:rPr>
              <w:lastRenderedPageBreak/>
              <w:t>Large Format: We can offer a full gambit of large format requirements, whether roller banners, hoarding boards, exterior signs, car decals, site fixes and so much more. We are flexible and quick to react and strive to meet all customer expectations.</w:t>
            </w:r>
          </w:p>
          <w:p w14:paraId="1683315A" w14:textId="27AF951F" w:rsidR="00E91010" w:rsidRPr="00853F1E" w:rsidRDefault="00E91010" w:rsidP="00CD105C">
            <w:pPr>
              <w:rPr>
                <w:rFonts w:cstheme="minorHAnsi"/>
              </w:rPr>
            </w:pPr>
            <w:hyperlink r:id="rId15" w:history="1">
              <w:r w:rsidRPr="00CC60C2">
                <w:rPr>
                  <w:rStyle w:val="Hyperlink"/>
                  <w:rFonts w:cstheme="minorHAnsi"/>
                </w:rPr>
                <w:t>www.x1.ltd.uk</w:t>
              </w:r>
            </w:hyperlink>
            <w:r>
              <w:rPr>
                <w:rFonts w:cstheme="minorHAnsi"/>
              </w:rPr>
              <w:t xml:space="preserve"> for more in-depth information.</w:t>
            </w:r>
          </w:p>
        </w:tc>
      </w:tr>
    </w:tbl>
    <w:p w14:paraId="33A564AA" w14:textId="51C8AF11" w:rsidR="00DC417E" w:rsidRPr="00F47AF9" w:rsidRDefault="00DC417E" w:rsidP="00A27575">
      <w:pPr>
        <w:rPr>
          <w:rFonts w:cstheme="minorHAnsi"/>
          <w:sz w:val="28"/>
          <w:szCs w:val="28"/>
        </w:rPr>
      </w:pPr>
    </w:p>
    <w:p w14:paraId="61991F8C" w14:textId="641007FA" w:rsidR="0076296F" w:rsidRPr="00F47AF9" w:rsidRDefault="00E05E6E" w:rsidP="0076296F">
      <w:pPr>
        <w:spacing w:after="120"/>
        <w:rPr>
          <w:rFonts w:cstheme="minorHAnsi"/>
          <w:b/>
          <w:color w:val="92D050"/>
          <w:sz w:val="48"/>
          <w:szCs w:val="40"/>
        </w:rPr>
      </w:pPr>
      <w:bookmarkStart w:id="0" w:name="_Hlk72129362"/>
      <w:r>
        <w:rPr>
          <w:rFonts w:cstheme="minorHAnsi"/>
          <w:b/>
          <w:color w:val="233D71"/>
          <w:sz w:val="48"/>
          <w:szCs w:val="40"/>
        </w:rPr>
        <w:t>SECTOR</w:t>
      </w:r>
      <w:r w:rsidR="0076296F">
        <w:rPr>
          <w:rFonts w:cstheme="minorHAnsi"/>
          <w:b/>
          <w:color w:val="233D71"/>
          <w:sz w:val="48"/>
          <w:szCs w:val="40"/>
        </w:rPr>
        <w:t xml:space="preserve"> </w:t>
      </w:r>
      <w:r w:rsidR="0076296F" w:rsidRPr="00772C33">
        <w:rPr>
          <w:rFonts w:cstheme="minorHAnsi"/>
          <w:b/>
          <w:color w:val="233D71"/>
          <w:sz w:val="48"/>
          <w:szCs w:val="40"/>
        </w:rPr>
        <w:t>OVERVIEW</w:t>
      </w:r>
    </w:p>
    <w:p w14:paraId="4A5C19A5" w14:textId="720F20A4" w:rsidR="0076296F" w:rsidRPr="000D21EE" w:rsidRDefault="0076296F" w:rsidP="0076296F">
      <w:pPr>
        <w:spacing w:after="120"/>
        <w:rPr>
          <w:rFonts w:cstheme="minorHAnsi"/>
          <w:color w:val="595959" w:themeColor="text1" w:themeTint="A6"/>
          <w:sz w:val="24"/>
          <w:szCs w:val="24"/>
        </w:rPr>
      </w:pPr>
      <w:r w:rsidRPr="00F47AF9">
        <w:rPr>
          <w:rFonts w:cstheme="minorHAnsi"/>
          <w:color w:val="595959" w:themeColor="text1" w:themeTint="A6"/>
          <w:sz w:val="24"/>
          <w:szCs w:val="24"/>
        </w:rPr>
        <w:t>Please provide a description of the</w:t>
      </w:r>
      <w:r>
        <w:rPr>
          <w:rFonts w:cstheme="minorHAnsi"/>
          <w:color w:val="595959" w:themeColor="text1" w:themeTint="A6"/>
          <w:sz w:val="24"/>
          <w:szCs w:val="24"/>
        </w:rPr>
        <w:t xml:space="preserve"> </w:t>
      </w:r>
      <w:r w:rsidR="00360E56">
        <w:rPr>
          <w:rFonts w:cstheme="minorHAnsi"/>
          <w:color w:val="595959" w:themeColor="text1" w:themeTint="A6"/>
          <w:sz w:val="24"/>
          <w:szCs w:val="24"/>
        </w:rPr>
        <w:t xml:space="preserve">current </w:t>
      </w:r>
      <w:r>
        <w:rPr>
          <w:rFonts w:cstheme="minorHAnsi"/>
          <w:color w:val="595959" w:themeColor="text1" w:themeTint="A6"/>
          <w:sz w:val="24"/>
          <w:szCs w:val="24"/>
        </w:rPr>
        <w:t>marketplace</w:t>
      </w:r>
      <w:r w:rsidR="00EF0C5E">
        <w:rPr>
          <w:rFonts w:cstheme="minorHAnsi"/>
          <w:color w:val="595959" w:themeColor="text1" w:themeTint="A6"/>
          <w:sz w:val="24"/>
          <w:szCs w:val="24"/>
        </w:rPr>
        <w:t xml:space="preserve"> </w:t>
      </w:r>
      <w:r w:rsidR="005F5132">
        <w:rPr>
          <w:rFonts w:cstheme="minorHAnsi"/>
          <w:color w:val="595959" w:themeColor="text1" w:themeTint="A6"/>
          <w:sz w:val="24"/>
          <w:szCs w:val="24"/>
        </w:rPr>
        <w:t xml:space="preserve">including </w:t>
      </w:r>
      <w:r w:rsidR="00A73F80">
        <w:rPr>
          <w:rFonts w:cstheme="minorHAnsi"/>
          <w:color w:val="595959" w:themeColor="text1" w:themeTint="A6"/>
          <w:sz w:val="24"/>
          <w:szCs w:val="24"/>
        </w:rPr>
        <w:t xml:space="preserve">an outline of </w:t>
      </w:r>
      <w:r w:rsidR="00D142AC">
        <w:rPr>
          <w:rFonts w:cstheme="minorHAnsi"/>
          <w:color w:val="595959" w:themeColor="text1" w:themeTint="A6"/>
          <w:sz w:val="24"/>
          <w:szCs w:val="24"/>
        </w:rPr>
        <w:t xml:space="preserve">key </w:t>
      </w:r>
      <w:r w:rsidR="005F5132">
        <w:rPr>
          <w:rFonts w:cstheme="minorHAnsi"/>
          <w:color w:val="595959" w:themeColor="text1" w:themeTint="A6"/>
          <w:sz w:val="24"/>
          <w:szCs w:val="24"/>
        </w:rPr>
        <w:t xml:space="preserve">competitors </w:t>
      </w:r>
      <w:r w:rsidR="00516AFD">
        <w:rPr>
          <w:rFonts w:cstheme="minorHAnsi"/>
          <w:color w:val="595959" w:themeColor="text1" w:themeTint="A6"/>
          <w:sz w:val="24"/>
          <w:szCs w:val="24"/>
        </w:rPr>
        <w:t xml:space="preserve">(are they similar in size to your business?) </w:t>
      </w:r>
      <w:r w:rsidR="00D142AC">
        <w:rPr>
          <w:rFonts w:cstheme="minorHAnsi"/>
          <w:color w:val="595959" w:themeColor="text1" w:themeTint="A6"/>
          <w:sz w:val="24"/>
          <w:szCs w:val="24"/>
        </w:rPr>
        <w:t xml:space="preserve">the impact of covid-19, </w:t>
      </w:r>
      <w:r w:rsidR="00EF0C5E">
        <w:rPr>
          <w:rFonts w:cstheme="minorHAnsi"/>
          <w:color w:val="595959" w:themeColor="text1" w:themeTint="A6"/>
          <w:sz w:val="24"/>
          <w:szCs w:val="24"/>
        </w:rPr>
        <w:t xml:space="preserve">trends </w:t>
      </w:r>
      <w:r w:rsidR="00CF07F8">
        <w:rPr>
          <w:rFonts w:cstheme="minorHAnsi"/>
          <w:color w:val="595959" w:themeColor="text1" w:themeTint="A6"/>
          <w:sz w:val="24"/>
          <w:szCs w:val="24"/>
        </w:rPr>
        <w:t xml:space="preserve">e.g. growing/shrinking, </w:t>
      </w:r>
      <w:r w:rsidR="002818F9">
        <w:rPr>
          <w:rFonts w:cstheme="minorHAnsi"/>
          <w:color w:val="595959" w:themeColor="text1" w:themeTint="A6"/>
          <w:sz w:val="24"/>
          <w:szCs w:val="24"/>
        </w:rPr>
        <w:t>barriers to</w:t>
      </w:r>
      <w:r w:rsidR="006E2B35">
        <w:rPr>
          <w:rFonts w:cstheme="minorHAnsi"/>
          <w:color w:val="595959" w:themeColor="text1" w:themeTint="A6"/>
          <w:sz w:val="24"/>
          <w:szCs w:val="24"/>
        </w:rPr>
        <w:t xml:space="preserve"> market</w:t>
      </w:r>
      <w:r w:rsidR="002818F9">
        <w:rPr>
          <w:rFonts w:cstheme="minorHAnsi"/>
          <w:color w:val="595959" w:themeColor="text1" w:themeTint="A6"/>
          <w:sz w:val="24"/>
          <w:szCs w:val="24"/>
        </w:rPr>
        <w:t xml:space="preserve"> entry</w:t>
      </w:r>
      <w:r w:rsidR="006E2B35">
        <w:rPr>
          <w:rFonts w:cstheme="minorHAnsi"/>
          <w:color w:val="595959" w:themeColor="text1" w:themeTint="A6"/>
          <w:sz w:val="24"/>
          <w:szCs w:val="24"/>
        </w:rPr>
        <w:t xml:space="preserve"> and any </w:t>
      </w:r>
      <w:r w:rsidR="00E05E6E">
        <w:rPr>
          <w:rFonts w:cstheme="minorHAnsi"/>
          <w:color w:val="595959" w:themeColor="text1" w:themeTint="A6"/>
          <w:sz w:val="24"/>
          <w:szCs w:val="24"/>
        </w:rPr>
        <w:t xml:space="preserve">thoughts </w:t>
      </w:r>
      <w:r w:rsidR="00AB4ABD">
        <w:rPr>
          <w:rFonts w:cstheme="minorHAnsi"/>
          <w:color w:val="595959" w:themeColor="text1" w:themeTint="A6"/>
          <w:sz w:val="24"/>
          <w:szCs w:val="24"/>
        </w:rPr>
        <w:t xml:space="preserve">you may have </w:t>
      </w:r>
      <w:r w:rsidR="00E05E6E">
        <w:rPr>
          <w:rFonts w:cstheme="minorHAnsi"/>
          <w:color w:val="595959" w:themeColor="text1" w:themeTint="A6"/>
          <w:sz w:val="24"/>
          <w:szCs w:val="24"/>
        </w:rPr>
        <w:t>on future developments</w:t>
      </w:r>
      <w:r w:rsidR="00AB4ABD">
        <w:rPr>
          <w:rFonts w:cstheme="minorHAnsi"/>
          <w:color w:val="595959" w:themeColor="text1" w:themeTint="A6"/>
          <w:sz w:val="24"/>
          <w:szCs w:val="24"/>
        </w:rPr>
        <w:t xml:space="preserve"> and opportunities</w:t>
      </w:r>
      <w:r>
        <w:rPr>
          <w:rFonts w:cstheme="minorHAnsi"/>
          <w:color w:val="595959" w:themeColor="text1" w:themeTint="A6"/>
          <w:sz w:val="24"/>
          <w:szCs w:val="24"/>
        </w:rPr>
        <w:t xml:space="preserve">.  </w:t>
      </w:r>
    </w:p>
    <w:tbl>
      <w:tblPr>
        <w:tblStyle w:val="TableGrid"/>
        <w:tblW w:w="0" w:type="auto"/>
        <w:tblLook w:val="04A0" w:firstRow="1" w:lastRow="0" w:firstColumn="1" w:lastColumn="0" w:noHBand="0" w:noVBand="1"/>
      </w:tblPr>
      <w:tblGrid>
        <w:gridCol w:w="14596"/>
      </w:tblGrid>
      <w:tr w:rsidR="0076296F" w14:paraId="16561094" w14:textId="77777777" w:rsidTr="00441828">
        <w:trPr>
          <w:trHeight w:val="3610"/>
        </w:trPr>
        <w:tc>
          <w:tcPr>
            <w:tcW w:w="14596" w:type="dxa"/>
          </w:tcPr>
          <w:p w14:paraId="19AD75CA" w14:textId="2C34CBDA" w:rsidR="00E748AF" w:rsidRDefault="00E748AF" w:rsidP="008174DA">
            <w:pPr>
              <w:rPr>
                <w:rFonts w:cstheme="minorHAnsi"/>
              </w:rPr>
            </w:pPr>
            <w:bookmarkStart w:id="1" w:name="_Hlk132115252"/>
          </w:p>
          <w:p w14:paraId="5D7A638A" w14:textId="1BFABDDB" w:rsidR="00E748AF" w:rsidRDefault="00E748AF" w:rsidP="008174DA">
            <w:pPr>
              <w:rPr>
                <w:rFonts w:cstheme="minorHAnsi"/>
              </w:rPr>
            </w:pPr>
            <w:r>
              <w:rPr>
                <w:rFonts w:cstheme="minorHAnsi"/>
              </w:rPr>
              <w:t>The majority of X1’s client base is B2B (around 9</w:t>
            </w:r>
            <w:r w:rsidR="00B52EEB">
              <w:rPr>
                <w:rFonts w:cstheme="minorHAnsi"/>
              </w:rPr>
              <w:t>8</w:t>
            </w:r>
            <w:r>
              <w:rPr>
                <w:rFonts w:cstheme="minorHAnsi"/>
              </w:rPr>
              <w:t xml:space="preserve">% of revenue). We serve all industries, but have a key presence in </w:t>
            </w:r>
            <w:r w:rsidR="00BC6B29">
              <w:rPr>
                <w:rFonts w:cstheme="minorHAnsi"/>
              </w:rPr>
              <w:t>e</w:t>
            </w:r>
            <w:r>
              <w:rPr>
                <w:rFonts w:cstheme="minorHAnsi"/>
              </w:rPr>
              <w:t xml:space="preserve">ducation, </w:t>
            </w:r>
            <w:r w:rsidR="00BC6B29">
              <w:rPr>
                <w:rFonts w:cstheme="minorHAnsi"/>
              </w:rPr>
              <w:t>s</w:t>
            </w:r>
            <w:r>
              <w:rPr>
                <w:rFonts w:cstheme="minorHAnsi"/>
              </w:rPr>
              <w:t>tandards and accreditation</w:t>
            </w:r>
            <w:r w:rsidR="00BC6B29">
              <w:rPr>
                <w:rFonts w:cstheme="minorHAnsi"/>
              </w:rPr>
              <w:t>,</w:t>
            </w:r>
            <w:r>
              <w:rPr>
                <w:rFonts w:cstheme="minorHAnsi"/>
              </w:rPr>
              <w:t xml:space="preserve"> and the car industry.</w:t>
            </w:r>
          </w:p>
          <w:p w14:paraId="2B232B0F" w14:textId="08EFA2BF" w:rsidR="00E748AF" w:rsidRDefault="00E748AF" w:rsidP="008174DA">
            <w:pPr>
              <w:rPr>
                <w:rFonts w:cstheme="minorHAnsi"/>
              </w:rPr>
            </w:pPr>
            <w:r>
              <w:rPr>
                <w:rFonts w:cstheme="minorHAnsi"/>
              </w:rPr>
              <w:t>Education – We work closely with both school supplie</w:t>
            </w:r>
            <w:r w:rsidR="00BC6B29">
              <w:rPr>
                <w:rFonts w:cstheme="minorHAnsi"/>
              </w:rPr>
              <w:t>r</w:t>
            </w:r>
            <w:r>
              <w:rPr>
                <w:rFonts w:cstheme="minorHAnsi"/>
              </w:rPr>
              <w:t>s, through the production of training and testing kits, as well as suppling schools directly with everyday school supplies and paper</w:t>
            </w:r>
            <w:r w:rsidR="00BC6B29">
              <w:rPr>
                <w:rFonts w:cstheme="minorHAnsi"/>
              </w:rPr>
              <w:t>. We have worked along our key school supplier for over 40 years.</w:t>
            </w:r>
          </w:p>
          <w:p w14:paraId="7695C302" w14:textId="22885673" w:rsidR="00E748AF" w:rsidRDefault="00E748AF" w:rsidP="008174DA">
            <w:pPr>
              <w:rPr>
                <w:rFonts w:cstheme="minorHAnsi"/>
              </w:rPr>
            </w:pPr>
            <w:r>
              <w:rPr>
                <w:rFonts w:cstheme="minorHAnsi"/>
              </w:rPr>
              <w:t>Standards and Accreditation – Under contract w</w:t>
            </w:r>
            <w:r w:rsidR="002C7B07">
              <w:rPr>
                <w:rFonts w:cstheme="minorHAnsi"/>
              </w:rPr>
              <w:t xml:space="preserve">e </w:t>
            </w:r>
            <w:r>
              <w:rPr>
                <w:rFonts w:cstheme="minorHAnsi"/>
              </w:rPr>
              <w:t xml:space="preserve">are the sole supplier to a global </w:t>
            </w:r>
            <w:r w:rsidR="00BC6B29">
              <w:rPr>
                <w:rFonts w:cstheme="minorHAnsi"/>
              </w:rPr>
              <w:t>professional standards organisation supplying supplementary document across EMEA and USA for support of their accreditations.</w:t>
            </w:r>
          </w:p>
          <w:p w14:paraId="78493556" w14:textId="7345468F" w:rsidR="00BC6B29" w:rsidRDefault="00BC6B29" w:rsidP="008174DA">
            <w:pPr>
              <w:rPr>
                <w:rFonts w:cstheme="minorHAnsi"/>
              </w:rPr>
            </w:pPr>
            <w:r>
              <w:rPr>
                <w:rFonts w:cstheme="minorHAnsi"/>
              </w:rPr>
              <w:t xml:space="preserve">Car Industry – We are the sole supplier for a key brand in the aftercare product market </w:t>
            </w:r>
            <w:r w:rsidR="00B07D56">
              <w:rPr>
                <w:rFonts w:cstheme="minorHAnsi"/>
              </w:rPr>
              <w:t>around</w:t>
            </w:r>
            <w:r>
              <w:rPr>
                <w:rFonts w:cstheme="minorHAnsi"/>
              </w:rPr>
              <w:t xml:space="preserve"> car ceramic coatings. Managing their complete business from sales orders, through to invoicing and credit management. 95% of all sales order for this client, run through X1 owned and managed online portals, direct</w:t>
            </w:r>
            <w:r w:rsidR="00B54447">
              <w:rPr>
                <w:rFonts w:cstheme="minorHAnsi"/>
              </w:rPr>
              <w:t>ly</w:t>
            </w:r>
            <w:r>
              <w:rPr>
                <w:rFonts w:cstheme="minorHAnsi"/>
              </w:rPr>
              <w:t xml:space="preserve"> with UK car dealership network, as well as European manufacturing operators, including some of the key global car brands.</w:t>
            </w:r>
          </w:p>
          <w:p w14:paraId="5D07985D" w14:textId="172A26A0" w:rsidR="00BC6B29" w:rsidRDefault="00B54447" w:rsidP="008174DA">
            <w:pPr>
              <w:rPr>
                <w:rFonts w:cstheme="minorHAnsi"/>
              </w:rPr>
            </w:pPr>
            <w:r>
              <w:rPr>
                <w:rFonts w:cstheme="minorHAnsi"/>
              </w:rPr>
              <w:t xml:space="preserve">X1 has </w:t>
            </w:r>
            <w:r w:rsidR="00CA6DE4">
              <w:rPr>
                <w:rFonts w:cstheme="minorHAnsi"/>
              </w:rPr>
              <w:t xml:space="preserve">little competition from competitors, given the uniqueness of our offering. Whilst under contract with some key accounts, we </w:t>
            </w:r>
            <w:r w:rsidR="007A371E">
              <w:rPr>
                <w:rFonts w:cstheme="minorHAnsi"/>
              </w:rPr>
              <w:t>have a ‘locked</w:t>
            </w:r>
            <w:r w:rsidR="00DC1930">
              <w:rPr>
                <w:rFonts w:cstheme="minorHAnsi"/>
              </w:rPr>
              <w:t xml:space="preserve"> </w:t>
            </w:r>
            <w:r w:rsidR="007A371E">
              <w:rPr>
                <w:rFonts w:cstheme="minorHAnsi"/>
              </w:rPr>
              <w:t>in</w:t>
            </w:r>
            <w:r w:rsidR="00DC1930">
              <w:rPr>
                <w:rFonts w:cstheme="minorHAnsi"/>
              </w:rPr>
              <w:t>’</w:t>
            </w:r>
            <w:r w:rsidR="007A371E">
              <w:rPr>
                <w:rFonts w:cstheme="minorHAnsi"/>
              </w:rPr>
              <w:t xml:space="preserve"> solution with others that would have a</w:t>
            </w:r>
            <w:r w:rsidR="00DC1930">
              <w:rPr>
                <w:rFonts w:cstheme="minorHAnsi"/>
              </w:rPr>
              <w:t>n</w:t>
            </w:r>
            <w:r w:rsidR="007A371E">
              <w:rPr>
                <w:rFonts w:cstheme="minorHAnsi"/>
              </w:rPr>
              <w:t xml:space="preserve"> adverse impact on their business if they should decide to move their business from us. The key to our ongoing success is our W2P / Storefront portals that are white labelled for our key accounts and are embedded into their own business models.</w:t>
            </w:r>
          </w:p>
          <w:p w14:paraId="55A49630" w14:textId="26C767BC" w:rsidR="007A371E" w:rsidRDefault="006C31C4" w:rsidP="008174DA">
            <w:pPr>
              <w:rPr>
                <w:rFonts w:cstheme="minorHAnsi"/>
              </w:rPr>
            </w:pPr>
            <w:r>
              <w:rPr>
                <w:rFonts w:cstheme="minorHAnsi"/>
              </w:rPr>
              <w:t xml:space="preserve">Covid as with most businesses had a massive impact on our business, especially given the markets that we work in, all of which shut down for an extended period. We </w:t>
            </w:r>
            <w:r w:rsidR="00A34906">
              <w:rPr>
                <w:rFonts w:cstheme="minorHAnsi"/>
              </w:rPr>
              <w:t>found our turnover reduce by 30%</w:t>
            </w:r>
            <w:r w:rsidR="00351194">
              <w:rPr>
                <w:rFonts w:cstheme="minorHAnsi"/>
              </w:rPr>
              <w:t>-40%</w:t>
            </w:r>
            <w:r w:rsidR="00A34906">
              <w:rPr>
                <w:rFonts w:cstheme="minorHAnsi"/>
              </w:rPr>
              <w:t xml:space="preserve"> overnight, but as with other business</w:t>
            </w:r>
            <w:r w:rsidR="004951EC">
              <w:rPr>
                <w:rFonts w:cstheme="minorHAnsi"/>
              </w:rPr>
              <w:t>es</w:t>
            </w:r>
            <w:r w:rsidR="00A34906">
              <w:rPr>
                <w:rFonts w:cstheme="minorHAnsi"/>
              </w:rPr>
              <w:t>, we mitigated against the revenue loss, by using the furlo</w:t>
            </w:r>
            <w:r w:rsidR="00B13ED3">
              <w:rPr>
                <w:rFonts w:cstheme="minorHAnsi"/>
              </w:rPr>
              <w:t xml:space="preserve">ugh </w:t>
            </w:r>
            <w:r w:rsidR="00A34906">
              <w:rPr>
                <w:rFonts w:cstheme="minorHAnsi"/>
              </w:rPr>
              <w:t xml:space="preserve">scheme </w:t>
            </w:r>
            <w:r w:rsidR="00B13ED3">
              <w:rPr>
                <w:rFonts w:cstheme="minorHAnsi"/>
              </w:rPr>
              <w:t xml:space="preserve">and a strong </w:t>
            </w:r>
            <w:r w:rsidR="00452583">
              <w:rPr>
                <w:rFonts w:cstheme="minorHAnsi"/>
              </w:rPr>
              <w:t>medium term order book.</w:t>
            </w:r>
            <w:r w:rsidR="004951EC">
              <w:rPr>
                <w:rFonts w:cstheme="minorHAnsi"/>
              </w:rPr>
              <w:t xml:space="preserve"> Since Covid, we have seen our revenue not only </w:t>
            </w:r>
            <w:r w:rsidR="002F7D5E">
              <w:rPr>
                <w:rFonts w:cstheme="minorHAnsi"/>
              </w:rPr>
              <w:t xml:space="preserve">recover, but increase year on year, with percentage increases </w:t>
            </w:r>
            <w:r w:rsidR="00726480">
              <w:rPr>
                <w:rFonts w:cstheme="minorHAnsi"/>
              </w:rPr>
              <w:t>each year.</w:t>
            </w:r>
            <w:r w:rsidR="00452583">
              <w:rPr>
                <w:rFonts w:cstheme="minorHAnsi"/>
              </w:rPr>
              <w:t xml:space="preserve"> </w:t>
            </w:r>
          </w:p>
          <w:p w14:paraId="7C64B5CD" w14:textId="19D80FF3" w:rsidR="00BC6B29" w:rsidRDefault="00726480" w:rsidP="008174DA">
            <w:pPr>
              <w:rPr>
                <w:rFonts w:cstheme="minorHAnsi"/>
              </w:rPr>
            </w:pPr>
            <w:r>
              <w:rPr>
                <w:rFonts w:cstheme="minorHAnsi"/>
              </w:rPr>
              <w:t xml:space="preserve">We have followed a policy of </w:t>
            </w:r>
            <w:r w:rsidR="00F12887">
              <w:rPr>
                <w:rFonts w:cstheme="minorHAnsi"/>
              </w:rPr>
              <w:t>purchasing other small businesses since 202</w:t>
            </w:r>
            <w:r w:rsidR="00C35997">
              <w:rPr>
                <w:rFonts w:cstheme="minorHAnsi"/>
              </w:rPr>
              <w:t>2</w:t>
            </w:r>
            <w:r w:rsidR="00F12887">
              <w:rPr>
                <w:rFonts w:cstheme="minorHAnsi"/>
              </w:rPr>
              <w:t xml:space="preserve"> that have complementary services to ours, that for a marginal cost </w:t>
            </w:r>
            <w:r w:rsidR="00AB5E06">
              <w:rPr>
                <w:rFonts w:cstheme="minorHAnsi"/>
              </w:rPr>
              <w:t>have i</w:t>
            </w:r>
            <w:r w:rsidR="00F12887">
              <w:rPr>
                <w:rFonts w:cstheme="minorHAnsi"/>
              </w:rPr>
              <w:t>ncrease</w:t>
            </w:r>
            <w:r w:rsidR="00AB5E06">
              <w:rPr>
                <w:rFonts w:cstheme="minorHAnsi"/>
              </w:rPr>
              <w:t>d</w:t>
            </w:r>
            <w:r w:rsidR="00F12887">
              <w:rPr>
                <w:rFonts w:cstheme="minorHAnsi"/>
              </w:rPr>
              <w:t xml:space="preserve"> our </w:t>
            </w:r>
            <w:r w:rsidR="00C35997">
              <w:rPr>
                <w:rFonts w:cstheme="minorHAnsi"/>
              </w:rPr>
              <w:t xml:space="preserve">revenue and offering. </w:t>
            </w:r>
            <w:r w:rsidR="00AB5E06">
              <w:rPr>
                <w:rFonts w:cstheme="minorHAnsi"/>
              </w:rPr>
              <w:t>This strategy will continue as we move forward in 2026</w:t>
            </w:r>
            <w:r w:rsidR="00E56067">
              <w:rPr>
                <w:rFonts w:cstheme="minorHAnsi"/>
              </w:rPr>
              <w:t>.</w:t>
            </w:r>
          </w:p>
          <w:p w14:paraId="40D79724" w14:textId="5F4A2B48" w:rsidR="00E56067" w:rsidRDefault="00E56067" w:rsidP="008174DA">
            <w:pPr>
              <w:rPr>
                <w:rFonts w:cstheme="minorHAnsi"/>
              </w:rPr>
            </w:pPr>
          </w:p>
          <w:p w14:paraId="05316903" w14:textId="77777777" w:rsidR="00BC6B29" w:rsidRDefault="00BC6B29" w:rsidP="008174DA">
            <w:pPr>
              <w:rPr>
                <w:rFonts w:cstheme="minorHAnsi"/>
              </w:rPr>
            </w:pPr>
          </w:p>
          <w:p w14:paraId="4645C483" w14:textId="165FC68A" w:rsidR="00E0570E" w:rsidRDefault="00E0570E" w:rsidP="008174DA">
            <w:pPr>
              <w:rPr>
                <w:rFonts w:cstheme="minorHAnsi"/>
              </w:rPr>
            </w:pPr>
          </w:p>
          <w:p w14:paraId="73504B7C" w14:textId="6A6CCC74" w:rsidR="00CD36C3" w:rsidRDefault="00CD36C3" w:rsidP="008174DA">
            <w:pPr>
              <w:rPr>
                <w:rFonts w:cstheme="minorHAnsi"/>
              </w:rPr>
            </w:pPr>
          </w:p>
          <w:p w14:paraId="6AEC7A72" w14:textId="0D224E5E" w:rsidR="00CD36C3" w:rsidRDefault="00CD36C3" w:rsidP="008174DA">
            <w:pPr>
              <w:rPr>
                <w:rFonts w:cstheme="minorHAnsi"/>
              </w:rPr>
            </w:pPr>
          </w:p>
          <w:p w14:paraId="4A50BC56" w14:textId="3918B256" w:rsidR="00E0570E" w:rsidRPr="00CD5723" w:rsidRDefault="00E0570E" w:rsidP="00FD7796">
            <w:pPr>
              <w:rPr>
                <w:rFonts w:cstheme="minorHAnsi"/>
              </w:rPr>
            </w:pPr>
          </w:p>
        </w:tc>
      </w:tr>
      <w:bookmarkEnd w:id="1"/>
    </w:tbl>
    <w:p w14:paraId="7FE6BAD7" w14:textId="77777777" w:rsidR="00EF2DF8" w:rsidRDefault="00EF2DF8">
      <w:pPr>
        <w:spacing w:after="200" w:line="276" w:lineRule="auto"/>
        <w:rPr>
          <w:rFonts w:cstheme="minorHAnsi"/>
          <w:b/>
          <w:color w:val="233D71"/>
          <w:sz w:val="48"/>
          <w:szCs w:val="40"/>
        </w:rPr>
      </w:pPr>
    </w:p>
    <w:p w14:paraId="15A3F8EA" w14:textId="77777777" w:rsidR="00EF2DF8" w:rsidRDefault="00EF2DF8" w:rsidP="00EF2DF8">
      <w:pPr>
        <w:rPr>
          <w:rFonts w:cstheme="minorHAnsi"/>
        </w:rPr>
      </w:pPr>
    </w:p>
    <w:p w14:paraId="1E134994" w14:textId="53F5C161" w:rsidR="00C67689" w:rsidRPr="00381EEA" w:rsidRDefault="00150FD9" w:rsidP="00C67689">
      <w:pPr>
        <w:spacing w:after="120"/>
        <w:rPr>
          <w:rFonts w:cstheme="minorHAnsi"/>
          <w:b/>
          <w:color w:val="233D71"/>
          <w:sz w:val="48"/>
          <w:szCs w:val="40"/>
        </w:rPr>
      </w:pPr>
      <w:r>
        <w:rPr>
          <w:rFonts w:cstheme="minorHAnsi"/>
          <w:b/>
          <w:color w:val="233D71"/>
          <w:sz w:val="48"/>
          <w:szCs w:val="40"/>
        </w:rPr>
        <w:t>C</w:t>
      </w:r>
      <w:r w:rsidR="00C67689" w:rsidRPr="00381EEA">
        <w:rPr>
          <w:rFonts w:cstheme="minorHAnsi"/>
          <w:b/>
          <w:color w:val="233D71"/>
          <w:sz w:val="48"/>
          <w:szCs w:val="40"/>
        </w:rPr>
        <w:t>USTOMERS</w:t>
      </w:r>
    </w:p>
    <w:p w14:paraId="07AA681B" w14:textId="43A5CA8E" w:rsidR="009A4D9E" w:rsidRPr="00FC6011" w:rsidRDefault="00C67689" w:rsidP="00C67689">
      <w:pPr>
        <w:spacing w:after="120"/>
        <w:rPr>
          <w:rFonts w:ascii="Calibri" w:hAnsi="Calibri"/>
          <w:i/>
          <w:iCs/>
          <w:color w:val="808080" w:themeColor="background1" w:themeShade="80"/>
          <w:sz w:val="24"/>
          <w:szCs w:val="24"/>
        </w:rPr>
      </w:pPr>
      <w:r w:rsidRPr="00FC6011">
        <w:rPr>
          <w:rFonts w:cstheme="minorHAnsi"/>
          <w:color w:val="595959" w:themeColor="text1" w:themeTint="A6"/>
          <w:sz w:val="24"/>
          <w:szCs w:val="24"/>
        </w:rPr>
        <w:t xml:space="preserve">Please provide details of your top customers (by turnover). </w:t>
      </w:r>
      <w:r w:rsidR="00C76100" w:rsidRPr="00FC6011">
        <w:rPr>
          <w:rFonts w:cstheme="minorHAnsi"/>
          <w:color w:val="595959" w:themeColor="text1" w:themeTint="A6"/>
          <w:sz w:val="24"/>
          <w:szCs w:val="24"/>
        </w:rPr>
        <w:t xml:space="preserve"> </w:t>
      </w:r>
      <w:bookmarkStart w:id="2" w:name="_Hlk132727612"/>
      <w:r w:rsidR="00AB4ABD" w:rsidRPr="00FC6011">
        <w:rPr>
          <w:rFonts w:cstheme="minorHAnsi"/>
          <w:i/>
          <w:iCs/>
          <w:color w:val="595959" w:themeColor="text1" w:themeTint="A6"/>
          <w:sz w:val="24"/>
          <w:szCs w:val="24"/>
        </w:rPr>
        <w:t xml:space="preserve">Note:  This information </w:t>
      </w:r>
      <w:r w:rsidR="00C76100" w:rsidRPr="00FC6011">
        <w:rPr>
          <w:rFonts w:cstheme="minorHAnsi"/>
          <w:i/>
          <w:iCs/>
          <w:color w:val="595959" w:themeColor="text1" w:themeTint="A6"/>
          <w:sz w:val="24"/>
          <w:szCs w:val="24"/>
        </w:rPr>
        <w:t>can remain confidential if required.</w:t>
      </w:r>
      <w:bookmarkEnd w:id="2"/>
    </w:p>
    <w:tbl>
      <w:tblPr>
        <w:tblStyle w:val="TableGrid"/>
        <w:tblW w:w="0" w:type="auto"/>
        <w:tblLook w:val="04A0" w:firstRow="1" w:lastRow="0" w:firstColumn="1" w:lastColumn="0" w:noHBand="0" w:noVBand="1"/>
      </w:tblPr>
      <w:tblGrid>
        <w:gridCol w:w="5098"/>
        <w:gridCol w:w="2835"/>
        <w:gridCol w:w="1843"/>
        <w:gridCol w:w="2410"/>
        <w:gridCol w:w="2268"/>
      </w:tblGrid>
      <w:tr w:rsidR="009E42A4" w:rsidRPr="00EA3F32" w14:paraId="08F5B475" w14:textId="0F5A238B" w:rsidTr="00DE6419">
        <w:trPr>
          <w:trHeight w:val="680"/>
        </w:trPr>
        <w:tc>
          <w:tcPr>
            <w:tcW w:w="5098" w:type="dxa"/>
            <w:shd w:val="clear" w:color="auto" w:fill="DBE5F1" w:themeFill="accent1" w:themeFillTint="33"/>
          </w:tcPr>
          <w:p w14:paraId="56378A0F" w14:textId="5E374283" w:rsidR="009E42A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t>Customer</w:t>
            </w:r>
          </w:p>
        </w:tc>
        <w:tc>
          <w:tcPr>
            <w:tcW w:w="2835" w:type="dxa"/>
            <w:shd w:val="clear" w:color="auto" w:fill="DBE5F1" w:themeFill="accent1" w:themeFillTint="33"/>
            <w:vAlign w:val="center"/>
          </w:tcPr>
          <w:p w14:paraId="1043B7C6" w14:textId="77777777" w:rsidR="009E42A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t xml:space="preserve">Annual Sales £ </w:t>
            </w:r>
          </w:p>
          <w:p w14:paraId="46A1B85C" w14:textId="153EB058" w:rsidR="009E42A4" w:rsidRPr="0047179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t>(</w:t>
            </w:r>
            <w:r w:rsidR="00392606">
              <w:rPr>
                <w:rFonts w:cstheme="minorHAnsi"/>
                <w:color w:val="595959" w:themeColor="text1" w:themeTint="A6"/>
                <w:sz w:val="24"/>
                <w:szCs w:val="24"/>
              </w:rPr>
              <w:t>Current</w:t>
            </w:r>
            <w:r w:rsidR="00DE6419">
              <w:rPr>
                <w:rFonts w:cstheme="minorHAnsi"/>
                <w:color w:val="595959" w:themeColor="text1" w:themeTint="A6"/>
                <w:sz w:val="24"/>
                <w:szCs w:val="24"/>
              </w:rPr>
              <w:t xml:space="preserve"> </w:t>
            </w:r>
            <w:r w:rsidR="00392606">
              <w:rPr>
                <w:rFonts w:cstheme="minorHAnsi"/>
                <w:color w:val="595959" w:themeColor="text1" w:themeTint="A6"/>
                <w:sz w:val="24"/>
                <w:szCs w:val="24"/>
              </w:rPr>
              <w:t>year</w:t>
            </w:r>
            <w:r w:rsidR="00DE6419">
              <w:rPr>
                <w:rFonts w:cstheme="minorHAnsi"/>
                <w:color w:val="595959" w:themeColor="text1" w:themeTint="A6"/>
                <w:sz w:val="24"/>
                <w:szCs w:val="24"/>
              </w:rPr>
              <w:t xml:space="preserve"> </w:t>
            </w:r>
            <w:r w:rsidR="002C3B06">
              <w:rPr>
                <w:rFonts w:cstheme="minorHAnsi"/>
                <w:color w:val="595959" w:themeColor="text1" w:themeTint="A6"/>
                <w:sz w:val="24"/>
                <w:szCs w:val="24"/>
              </w:rPr>
              <w:t>11</w:t>
            </w:r>
            <w:r w:rsidR="00392606">
              <w:rPr>
                <w:rFonts w:cstheme="minorHAnsi"/>
                <w:color w:val="595959" w:themeColor="text1" w:themeTint="A6"/>
                <w:sz w:val="24"/>
                <w:szCs w:val="24"/>
              </w:rPr>
              <w:t xml:space="preserve"> months</w:t>
            </w:r>
            <w:r>
              <w:rPr>
                <w:rFonts w:cstheme="minorHAnsi"/>
                <w:color w:val="595959" w:themeColor="text1" w:themeTint="A6"/>
                <w:sz w:val="24"/>
                <w:szCs w:val="24"/>
              </w:rPr>
              <w:t>)</w:t>
            </w:r>
          </w:p>
        </w:tc>
        <w:tc>
          <w:tcPr>
            <w:tcW w:w="1843" w:type="dxa"/>
            <w:shd w:val="clear" w:color="auto" w:fill="DBE5F1" w:themeFill="accent1" w:themeFillTint="33"/>
          </w:tcPr>
          <w:p w14:paraId="452A75CB" w14:textId="16CFEA43" w:rsidR="009E42A4" w:rsidRPr="0047179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t>Annual % of t/o</w:t>
            </w:r>
          </w:p>
        </w:tc>
        <w:tc>
          <w:tcPr>
            <w:tcW w:w="2410" w:type="dxa"/>
            <w:shd w:val="clear" w:color="auto" w:fill="DBE5F1" w:themeFill="accent1" w:themeFillTint="33"/>
          </w:tcPr>
          <w:p w14:paraId="1BDABED9" w14:textId="5F2F54DC" w:rsidR="009E42A4" w:rsidRDefault="009E42A4" w:rsidP="00150FD9">
            <w:pPr>
              <w:spacing w:after="0" w:line="276" w:lineRule="auto"/>
              <w:rPr>
                <w:rFonts w:cstheme="minorHAnsi"/>
                <w:color w:val="595959" w:themeColor="text1" w:themeTint="A6"/>
                <w:sz w:val="24"/>
                <w:szCs w:val="24"/>
              </w:rPr>
            </w:pPr>
            <w:r>
              <w:rPr>
                <w:rFonts w:cstheme="minorHAnsi"/>
                <w:color w:val="595959" w:themeColor="text1" w:themeTint="A6"/>
                <w:sz w:val="24"/>
                <w:szCs w:val="24"/>
              </w:rPr>
              <w:t>Length of relationship</w:t>
            </w:r>
          </w:p>
        </w:tc>
        <w:tc>
          <w:tcPr>
            <w:tcW w:w="2268" w:type="dxa"/>
            <w:shd w:val="clear" w:color="auto" w:fill="DBE5F1" w:themeFill="accent1" w:themeFillTint="33"/>
          </w:tcPr>
          <w:p w14:paraId="40C3912A" w14:textId="77777777" w:rsidR="009E42A4" w:rsidRDefault="009E42A4" w:rsidP="00150FD9">
            <w:pPr>
              <w:spacing w:after="0" w:line="276" w:lineRule="auto"/>
              <w:rPr>
                <w:rFonts w:cstheme="minorHAnsi"/>
                <w:color w:val="595959" w:themeColor="text1" w:themeTint="A6"/>
                <w:sz w:val="24"/>
                <w:szCs w:val="24"/>
              </w:rPr>
            </w:pPr>
            <w:r>
              <w:rPr>
                <w:rFonts w:cstheme="minorHAnsi"/>
                <w:color w:val="595959" w:themeColor="text1" w:themeTint="A6"/>
                <w:sz w:val="24"/>
                <w:szCs w:val="24"/>
              </w:rPr>
              <w:t xml:space="preserve">Length of contract </w:t>
            </w:r>
          </w:p>
          <w:p w14:paraId="1012451F" w14:textId="59FFAE03" w:rsidR="009E42A4" w:rsidRDefault="009E42A4" w:rsidP="00150FD9">
            <w:pPr>
              <w:spacing w:after="0" w:line="276" w:lineRule="auto"/>
              <w:rPr>
                <w:rFonts w:cstheme="minorHAnsi"/>
                <w:color w:val="595959" w:themeColor="text1" w:themeTint="A6"/>
                <w:sz w:val="24"/>
                <w:szCs w:val="24"/>
              </w:rPr>
            </w:pPr>
            <w:r>
              <w:rPr>
                <w:rFonts w:cstheme="minorHAnsi"/>
                <w:color w:val="595959" w:themeColor="text1" w:themeTint="A6"/>
                <w:sz w:val="24"/>
                <w:szCs w:val="24"/>
              </w:rPr>
              <w:t>(if applicable)</w:t>
            </w:r>
          </w:p>
        </w:tc>
      </w:tr>
      <w:tr w:rsidR="00853F1E" w:rsidRPr="00853F1E" w14:paraId="3D9631DD" w14:textId="0967AF18" w:rsidTr="00DE6419">
        <w:trPr>
          <w:trHeight w:val="478"/>
        </w:trPr>
        <w:tc>
          <w:tcPr>
            <w:tcW w:w="5098" w:type="dxa"/>
          </w:tcPr>
          <w:p w14:paraId="17C6C523" w14:textId="434A7597" w:rsidR="009E42A4" w:rsidRPr="00853F1E" w:rsidRDefault="00186972" w:rsidP="00853F1E">
            <w:pPr>
              <w:spacing w:after="0"/>
              <w:rPr>
                <w:rFonts w:cstheme="minorHAnsi"/>
                <w:sz w:val="20"/>
                <w:szCs w:val="20"/>
              </w:rPr>
            </w:pPr>
            <w:r>
              <w:rPr>
                <w:rFonts w:cstheme="minorHAnsi"/>
                <w:sz w:val="20"/>
                <w:szCs w:val="20"/>
              </w:rPr>
              <w:t>PAINTSEAL EUROPE LIMITED</w:t>
            </w:r>
          </w:p>
        </w:tc>
        <w:tc>
          <w:tcPr>
            <w:tcW w:w="2835" w:type="dxa"/>
            <w:vAlign w:val="center"/>
          </w:tcPr>
          <w:p w14:paraId="2BC41D1C" w14:textId="537B7006" w:rsidR="009E42A4" w:rsidRPr="00853F1E" w:rsidRDefault="002264BF" w:rsidP="00853F1E">
            <w:pPr>
              <w:rPr>
                <w:rFonts w:cstheme="minorHAnsi"/>
                <w:sz w:val="20"/>
                <w:szCs w:val="20"/>
              </w:rPr>
            </w:pPr>
            <w:r>
              <w:rPr>
                <w:rFonts w:cstheme="minorHAnsi"/>
                <w:sz w:val="20"/>
                <w:szCs w:val="20"/>
              </w:rPr>
              <w:t>£665000</w:t>
            </w:r>
          </w:p>
        </w:tc>
        <w:tc>
          <w:tcPr>
            <w:tcW w:w="1843" w:type="dxa"/>
          </w:tcPr>
          <w:p w14:paraId="1D9D7B76" w14:textId="6892CBD0" w:rsidR="009E42A4" w:rsidRPr="00853F1E" w:rsidRDefault="000368F8" w:rsidP="00853F1E">
            <w:pPr>
              <w:rPr>
                <w:rFonts w:cstheme="minorHAnsi"/>
                <w:sz w:val="20"/>
                <w:szCs w:val="20"/>
              </w:rPr>
            </w:pPr>
            <w:r>
              <w:rPr>
                <w:rFonts w:cstheme="minorHAnsi"/>
                <w:sz w:val="20"/>
                <w:szCs w:val="20"/>
              </w:rPr>
              <w:t>45%</w:t>
            </w:r>
          </w:p>
        </w:tc>
        <w:tc>
          <w:tcPr>
            <w:tcW w:w="2410" w:type="dxa"/>
          </w:tcPr>
          <w:p w14:paraId="6E206CC8" w14:textId="26A73AD8" w:rsidR="009E42A4" w:rsidRPr="00853F1E" w:rsidRDefault="00186972" w:rsidP="00853F1E">
            <w:pPr>
              <w:rPr>
                <w:rFonts w:cstheme="minorHAnsi"/>
                <w:sz w:val="20"/>
                <w:szCs w:val="20"/>
              </w:rPr>
            </w:pPr>
            <w:r>
              <w:rPr>
                <w:rFonts w:cstheme="minorHAnsi"/>
                <w:sz w:val="20"/>
                <w:szCs w:val="20"/>
              </w:rPr>
              <w:t xml:space="preserve">20+ </w:t>
            </w:r>
            <w:r w:rsidR="00CE0631">
              <w:rPr>
                <w:rFonts w:cstheme="minorHAnsi"/>
                <w:sz w:val="20"/>
                <w:szCs w:val="20"/>
              </w:rPr>
              <w:t>YEARS</w:t>
            </w:r>
          </w:p>
        </w:tc>
        <w:tc>
          <w:tcPr>
            <w:tcW w:w="2268" w:type="dxa"/>
          </w:tcPr>
          <w:p w14:paraId="69B4E33D" w14:textId="34C8F14F" w:rsidR="009E42A4" w:rsidRPr="00853F1E" w:rsidRDefault="00186972" w:rsidP="00853F1E">
            <w:pPr>
              <w:rPr>
                <w:rFonts w:cstheme="minorHAnsi"/>
                <w:sz w:val="20"/>
                <w:szCs w:val="20"/>
              </w:rPr>
            </w:pPr>
            <w:r>
              <w:rPr>
                <w:rFonts w:cstheme="minorHAnsi"/>
                <w:sz w:val="20"/>
                <w:szCs w:val="20"/>
              </w:rPr>
              <w:t>N/A</w:t>
            </w:r>
          </w:p>
        </w:tc>
      </w:tr>
      <w:tr w:rsidR="00853F1E" w:rsidRPr="00853F1E" w14:paraId="1C7FFDB0" w14:textId="35639287" w:rsidTr="00DE6419">
        <w:trPr>
          <w:trHeight w:hRule="exact" w:val="476"/>
        </w:trPr>
        <w:tc>
          <w:tcPr>
            <w:tcW w:w="5098" w:type="dxa"/>
          </w:tcPr>
          <w:p w14:paraId="6800B4CB" w14:textId="555D8E53" w:rsidR="009E42A4" w:rsidRPr="00853F1E" w:rsidRDefault="002D5725" w:rsidP="00853F1E">
            <w:pPr>
              <w:spacing w:after="0"/>
              <w:rPr>
                <w:rFonts w:cstheme="minorHAnsi"/>
                <w:sz w:val="20"/>
                <w:szCs w:val="20"/>
              </w:rPr>
            </w:pPr>
            <w:r>
              <w:rPr>
                <w:rFonts w:cstheme="minorHAnsi"/>
                <w:sz w:val="20"/>
                <w:szCs w:val="20"/>
              </w:rPr>
              <w:t>SAI GLOBAL ILI PUBLISHING</w:t>
            </w:r>
          </w:p>
        </w:tc>
        <w:tc>
          <w:tcPr>
            <w:tcW w:w="2835" w:type="dxa"/>
            <w:vAlign w:val="center"/>
          </w:tcPr>
          <w:p w14:paraId="177DA785" w14:textId="53D7DB04" w:rsidR="009E42A4" w:rsidRPr="00853F1E" w:rsidRDefault="00CE0631" w:rsidP="00853F1E">
            <w:pPr>
              <w:rPr>
                <w:rFonts w:cstheme="minorHAnsi"/>
                <w:sz w:val="20"/>
                <w:szCs w:val="20"/>
              </w:rPr>
            </w:pPr>
            <w:r>
              <w:rPr>
                <w:rFonts w:cstheme="minorHAnsi"/>
                <w:sz w:val="20"/>
                <w:szCs w:val="20"/>
              </w:rPr>
              <w:t>£265000</w:t>
            </w:r>
          </w:p>
        </w:tc>
        <w:tc>
          <w:tcPr>
            <w:tcW w:w="1843" w:type="dxa"/>
          </w:tcPr>
          <w:p w14:paraId="4A904A52" w14:textId="001CD847" w:rsidR="009E42A4" w:rsidRPr="00853F1E" w:rsidRDefault="0056396F" w:rsidP="00853F1E">
            <w:pPr>
              <w:rPr>
                <w:rFonts w:cstheme="minorHAnsi"/>
                <w:sz w:val="20"/>
                <w:szCs w:val="20"/>
              </w:rPr>
            </w:pPr>
            <w:r>
              <w:rPr>
                <w:rFonts w:cstheme="minorHAnsi"/>
                <w:sz w:val="20"/>
                <w:szCs w:val="20"/>
              </w:rPr>
              <w:t>19%</w:t>
            </w:r>
          </w:p>
        </w:tc>
        <w:tc>
          <w:tcPr>
            <w:tcW w:w="2410" w:type="dxa"/>
          </w:tcPr>
          <w:p w14:paraId="594B22D9" w14:textId="7889462F" w:rsidR="009E42A4" w:rsidRPr="00853F1E" w:rsidRDefault="00CE0631" w:rsidP="00853F1E">
            <w:pPr>
              <w:rPr>
                <w:rFonts w:cstheme="minorHAnsi"/>
                <w:sz w:val="20"/>
                <w:szCs w:val="20"/>
              </w:rPr>
            </w:pPr>
            <w:r>
              <w:rPr>
                <w:rFonts w:cstheme="minorHAnsi"/>
                <w:sz w:val="20"/>
                <w:szCs w:val="20"/>
              </w:rPr>
              <w:t>12 YEARS</w:t>
            </w:r>
          </w:p>
        </w:tc>
        <w:tc>
          <w:tcPr>
            <w:tcW w:w="2268" w:type="dxa"/>
          </w:tcPr>
          <w:p w14:paraId="47F91272" w14:textId="7410669B" w:rsidR="009E42A4" w:rsidRPr="00853F1E" w:rsidRDefault="00CE0631" w:rsidP="00853F1E">
            <w:pPr>
              <w:rPr>
                <w:rFonts w:cstheme="minorHAnsi"/>
                <w:sz w:val="20"/>
                <w:szCs w:val="20"/>
              </w:rPr>
            </w:pPr>
            <w:r>
              <w:rPr>
                <w:rFonts w:cstheme="minorHAnsi"/>
                <w:sz w:val="20"/>
                <w:szCs w:val="20"/>
              </w:rPr>
              <w:t>ROLLING 6 MONTH</w:t>
            </w:r>
            <w:r w:rsidR="00C638E2">
              <w:rPr>
                <w:rFonts w:cstheme="minorHAnsi"/>
                <w:sz w:val="20"/>
                <w:szCs w:val="20"/>
              </w:rPr>
              <w:t>S</w:t>
            </w:r>
          </w:p>
        </w:tc>
      </w:tr>
      <w:tr w:rsidR="00853F1E" w:rsidRPr="00853F1E" w14:paraId="452660E5" w14:textId="46F5645B" w:rsidTr="00DE6419">
        <w:trPr>
          <w:trHeight w:hRule="exact" w:val="476"/>
        </w:trPr>
        <w:tc>
          <w:tcPr>
            <w:tcW w:w="5098" w:type="dxa"/>
          </w:tcPr>
          <w:p w14:paraId="19B068EA" w14:textId="0F771135" w:rsidR="009E42A4" w:rsidRPr="00853F1E" w:rsidRDefault="00975940" w:rsidP="00853F1E">
            <w:pPr>
              <w:spacing w:after="0"/>
              <w:rPr>
                <w:rFonts w:cstheme="minorHAnsi"/>
                <w:sz w:val="20"/>
                <w:szCs w:val="20"/>
              </w:rPr>
            </w:pPr>
            <w:r>
              <w:rPr>
                <w:rFonts w:cstheme="minorHAnsi"/>
                <w:sz w:val="20"/>
                <w:szCs w:val="20"/>
              </w:rPr>
              <w:t>GL EDUCATION LIMTED</w:t>
            </w:r>
          </w:p>
        </w:tc>
        <w:tc>
          <w:tcPr>
            <w:tcW w:w="2835" w:type="dxa"/>
            <w:vAlign w:val="center"/>
          </w:tcPr>
          <w:p w14:paraId="6977FCDF" w14:textId="688721BE" w:rsidR="009E42A4" w:rsidRPr="00853F1E" w:rsidRDefault="00975940" w:rsidP="00853F1E">
            <w:pPr>
              <w:rPr>
                <w:rFonts w:cstheme="minorHAnsi"/>
                <w:sz w:val="20"/>
                <w:szCs w:val="20"/>
              </w:rPr>
            </w:pPr>
            <w:r>
              <w:rPr>
                <w:rFonts w:cstheme="minorHAnsi"/>
                <w:sz w:val="20"/>
                <w:szCs w:val="20"/>
              </w:rPr>
              <w:t>£110000</w:t>
            </w:r>
          </w:p>
        </w:tc>
        <w:tc>
          <w:tcPr>
            <w:tcW w:w="1843" w:type="dxa"/>
          </w:tcPr>
          <w:p w14:paraId="3B2CEA54" w14:textId="1E47C9C8" w:rsidR="009E42A4" w:rsidRPr="00853F1E" w:rsidRDefault="001F0DF4" w:rsidP="00853F1E">
            <w:pPr>
              <w:rPr>
                <w:rFonts w:cstheme="minorHAnsi"/>
                <w:sz w:val="20"/>
                <w:szCs w:val="20"/>
              </w:rPr>
            </w:pPr>
            <w:r>
              <w:rPr>
                <w:rFonts w:cstheme="minorHAnsi"/>
                <w:sz w:val="20"/>
                <w:szCs w:val="20"/>
              </w:rPr>
              <w:t>8%</w:t>
            </w:r>
          </w:p>
        </w:tc>
        <w:tc>
          <w:tcPr>
            <w:tcW w:w="2410" w:type="dxa"/>
          </w:tcPr>
          <w:p w14:paraId="5740E796" w14:textId="58D3E865" w:rsidR="009E42A4" w:rsidRPr="00853F1E" w:rsidRDefault="00975940" w:rsidP="00853F1E">
            <w:pPr>
              <w:rPr>
                <w:rFonts w:cstheme="minorHAnsi"/>
                <w:sz w:val="20"/>
                <w:szCs w:val="20"/>
              </w:rPr>
            </w:pPr>
            <w:r>
              <w:rPr>
                <w:rFonts w:cstheme="minorHAnsi"/>
                <w:sz w:val="20"/>
                <w:szCs w:val="20"/>
              </w:rPr>
              <w:t>40 YEARS</w:t>
            </w:r>
          </w:p>
        </w:tc>
        <w:tc>
          <w:tcPr>
            <w:tcW w:w="2268" w:type="dxa"/>
          </w:tcPr>
          <w:p w14:paraId="4F17CBF4" w14:textId="66831C09" w:rsidR="009E42A4" w:rsidRPr="00853F1E" w:rsidRDefault="00975940" w:rsidP="00853F1E">
            <w:pPr>
              <w:rPr>
                <w:rFonts w:cstheme="minorHAnsi"/>
                <w:sz w:val="20"/>
                <w:szCs w:val="20"/>
              </w:rPr>
            </w:pPr>
            <w:r>
              <w:rPr>
                <w:rFonts w:cstheme="minorHAnsi"/>
                <w:sz w:val="20"/>
                <w:szCs w:val="20"/>
              </w:rPr>
              <w:t>N/A</w:t>
            </w:r>
          </w:p>
        </w:tc>
      </w:tr>
      <w:tr w:rsidR="00853F1E" w:rsidRPr="00853F1E" w14:paraId="05364305" w14:textId="18BD52B6" w:rsidTr="00DE6419">
        <w:trPr>
          <w:trHeight w:hRule="exact" w:val="476"/>
        </w:trPr>
        <w:tc>
          <w:tcPr>
            <w:tcW w:w="5098" w:type="dxa"/>
          </w:tcPr>
          <w:p w14:paraId="2E51F5A3" w14:textId="1C1A1B80" w:rsidR="009E42A4" w:rsidRPr="00853F1E" w:rsidRDefault="00B2132E" w:rsidP="00853F1E">
            <w:pPr>
              <w:spacing w:after="0"/>
              <w:rPr>
                <w:rFonts w:cstheme="minorHAnsi"/>
                <w:sz w:val="20"/>
                <w:szCs w:val="20"/>
              </w:rPr>
            </w:pPr>
            <w:r>
              <w:rPr>
                <w:rFonts w:cstheme="minorHAnsi"/>
                <w:sz w:val="20"/>
                <w:szCs w:val="20"/>
              </w:rPr>
              <w:t>ROLLOVER LIMITED</w:t>
            </w:r>
          </w:p>
        </w:tc>
        <w:tc>
          <w:tcPr>
            <w:tcW w:w="2835" w:type="dxa"/>
            <w:vAlign w:val="center"/>
          </w:tcPr>
          <w:p w14:paraId="3E4024CD" w14:textId="2FE4A2D4" w:rsidR="009E42A4" w:rsidRPr="00853F1E" w:rsidRDefault="00B2132E" w:rsidP="00853F1E">
            <w:pPr>
              <w:rPr>
                <w:rFonts w:cstheme="minorHAnsi"/>
                <w:sz w:val="20"/>
                <w:szCs w:val="20"/>
              </w:rPr>
            </w:pPr>
            <w:r>
              <w:rPr>
                <w:rFonts w:cstheme="minorHAnsi"/>
                <w:sz w:val="20"/>
                <w:szCs w:val="20"/>
              </w:rPr>
              <w:t>£72000</w:t>
            </w:r>
          </w:p>
        </w:tc>
        <w:tc>
          <w:tcPr>
            <w:tcW w:w="1843" w:type="dxa"/>
          </w:tcPr>
          <w:p w14:paraId="3DD09022" w14:textId="45A1F99A" w:rsidR="009E42A4" w:rsidRPr="00853F1E" w:rsidRDefault="00E27345" w:rsidP="00853F1E">
            <w:pPr>
              <w:rPr>
                <w:rFonts w:cstheme="minorHAnsi"/>
                <w:sz w:val="20"/>
                <w:szCs w:val="20"/>
              </w:rPr>
            </w:pPr>
            <w:r>
              <w:rPr>
                <w:rFonts w:cstheme="minorHAnsi"/>
                <w:sz w:val="20"/>
                <w:szCs w:val="20"/>
              </w:rPr>
              <w:t>5%</w:t>
            </w:r>
          </w:p>
        </w:tc>
        <w:tc>
          <w:tcPr>
            <w:tcW w:w="2410" w:type="dxa"/>
          </w:tcPr>
          <w:p w14:paraId="67742B6E" w14:textId="6BD37A51" w:rsidR="009E42A4" w:rsidRPr="00853F1E" w:rsidRDefault="00B2132E" w:rsidP="00853F1E">
            <w:pPr>
              <w:rPr>
                <w:rFonts w:cstheme="minorHAnsi"/>
                <w:sz w:val="20"/>
                <w:szCs w:val="20"/>
              </w:rPr>
            </w:pPr>
            <w:r>
              <w:rPr>
                <w:rFonts w:cstheme="minorHAnsi"/>
                <w:sz w:val="20"/>
                <w:szCs w:val="20"/>
              </w:rPr>
              <w:t>10 YEARS</w:t>
            </w:r>
          </w:p>
        </w:tc>
        <w:tc>
          <w:tcPr>
            <w:tcW w:w="2268" w:type="dxa"/>
          </w:tcPr>
          <w:p w14:paraId="321ADE45" w14:textId="2930998F" w:rsidR="009E42A4" w:rsidRPr="00853F1E" w:rsidRDefault="00B2132E" w:rsidP="00853F1E">
            <w:pPr>
              <w:rPr>
                <w:rFonts w:cstheme="minorHAnsi"/>
                <w:sz w:val="20"/>
                <w:szCs w:val="20"/>
              </w:rPr>
            </w:pPr>
            <w:r>
              <w:rPr>
                <w:rFonts w:cstheme="minorHAnsi"/>
                <w:sz w:val="20"/>
                <w:szCs w:val="20"/>
              </w:rPr>
              <w:t>N/A</w:t>
            </w:r>
          </w:p>
        </w:tc>
      </w:tr>
      <w:tr w:rsidR="00853F1E" w:rsidRPr="00853F1E" w14:paraId="75CB50C2" w14:textId="25E955C1" w:rsidTr="00DE6419">
        <w:trPr>
          <w:trHeight w:hRule="exact" w:val="476"/>
        </w:trPr>
        <w:tc>
          <w:tcPr>
            <w:tcW w:w="5098" w:type="dxa"/>
          </w:tcPr>
          <w:p w14:paraId="482F8EF8" w14:textId="6E1F809E" w:rsidR="009E42A4" w:rsidRPr="00853F1E" w:rsidRDefault="00EE229E" w:rsidP="00853F1E">
            <w:pPr>
              <w:spacing w:after="0"/>
              <w:rPr>
                <w:rFonts w:cstheme="minorHAnsi"/>
                <w:sz w:val="20"/>
                <w:szCs w:val="20"/>
              </w:rPr>
            </w:pPr>
            <w:r>
              <w:rPr>
                <w:rFonts w:cstheme="minorHAnsi"/>
                <w:sz w:val="20"/>
                <w:szCs w:val="20"/>
              </w:rPr>
              <w:t>KEELER LIMITED</w:t>
            </w:r>
          </w:p>
        </w:tc>
        <w:tc>
          <w:tcPr>
            <w:tcW w:w="2835" w:type="dxa"/>
            <w:vAlign w:val="center"/>
          </w:tcPr>
          <w:p w14:paraId="10E23F26" w14:textId="79BE7CC9" w:rsidR="009E42A4" w:rsidRPr="00853F1E" w:rsidRDefault="00EE229E" w:rsidP="00853F1E">
            <w:pPr>
              <w:rPr>
                <w:rFonts w:cstheme="minorHAnsi"/>
                <w:sz w:val="20"/>
                <w:szCs w:val="20"/>
              </w:rPr>
            </w:pPr>
            <w:r>
              <w:rPr>
                <w:rFonts w:cstheme="minorHAnsi"/>
                <w:sz w:val="20"/>
                <w:szCs w:val="20"/>
              </w:rPr>
              <w:t>£56000</w:t>
            </w:r>
          </w:p>
        </w:tc>
        <w:tc>
          <w:tcPr>
            <w:tcW w:w="1843" w:type="dxa"/>
          </w:tcPr>
          <w:p w14:paraId="529D40C9" w14:textId="530E9A36" w:rsidR="009E42A4" w:rsidRPr="00853F1E" w:rsidRDefault="00E27345" w:rsidP="00853F1E">
            <w:pPr>
              <w:rPr>
                <w:rFonts w:cstheme="minorHAnsi"/>
                <w:sz w:val="20"/>
                <w:szCs w:val="20"/>
              </w:rPr>
            </w:pPr>
            <w:r>
              <w:rPr>
                <w:rFonts w:cstheme="minorHAnsi"/>
                <w:sz w:val="20"/>
                <w:szCs w:val="20"/>
              </w:rPr>
              <w:t>4%</w:t>
            </w:r>
          </w:p>
        </w:tc>
        <w:tc>
          <w:tcPr>
            <w:tcW w:w="2410" w:type="dxa"/>
          </w:tcPr>
          <w:p w14:paraId="36F3AB20" w14:textId="3869B094" w:rsidR="009E42A4" w:rsidRPr="00853F1E" w:rsidRDefault="00EE229E" w:rsidP="00853F1E">
            <w:pPr>
              <w:rPr>
                <w:rFonts w:cstheme="minorHAnsi"/>
                <w:sz w:val="20"/>
                <w:szCs w:val="20"/>
              </w:rPr>
            </w:pPr>
            <w:r>
              <w:rPr>
                <w:rFonts w:cstheme="minorHAnsi"/>
                <w:sz w:val="20"/>
                <w:szCs w:val="20"/>
              </w:rPr>
              <w:t>12+ YEARS</w:t>
            </w:r>
          </w:p>
        </w:tc>
        <w:tc>
          <w:tcPr>
            <w:tcW w:w="2268" w:type="dxa"/>
          </w:tcPr>
          <w:p w14:paraId="038BA528" w14:textId="416AFD14" w:rsidR="009E42A4" w:rsidRPr="00853F1E" w:rsidRDefault="00EE229E" w:rsidP="00853F1E">
            <w:pPr>
              <w:rPr>
                <w:rFonts w:cstheme="minorHAnsi"/>
                <w:sz w:val="20"/>
                <w:szCs w:val="20"/>
              </w:rPr>
            </w:pPr>
            <w:r>
              <w:rPr>
                <w:rFonts w:cstheme="minorHAnsi"/>
                <w:sz w:val="20"/>
                <w:szCs w:val="20"/>
              </w:rPr>
              <w:t>N/A</w:t>
            </w:r>
          </w:p>
        </w:tc>
      </w:tr>
      <w:tr w:rsidR="00853F1E" w:rsidRPr="00853F1E" w14:paraId="695106E8" w14:textId="3E4A9980" w:rsidTr="00DE6419">
        <w:trPr>
          <w:trHeight w:hRule="exact" w:val="476"/>
        </w:trPr>
        <w:tc>
          <w:tcPr>
            <w:tcW w:w="5098" w:type="dxa"/>
          </w:tcPr>
          <w:p w14:paraId="78A318F4" w14:textId="6AA9934E" w:rsidR="009E42A4" w:rsidRPr="00853F1E" w:rsidRDefault="00EE229E" w:rsidP="00853F1E">
            <w:pPr>
              <w:spacing w:after="0"/>
              <w:rPr>
                <w:rFonts w:cstheme="minorHAnsi"/>
                <w:sz w:val="20"/>
                <w:szCs w:val="20"/>
              </w:rPr>
            </w:pPr>
            <w:r>
              <w:rPr>
                <w:rFonts w:cstheme="minorHAnsi"/>
                <w:sz w:val="20"/>
                <w:szCs w:val="20"/>
              </w:rPr>
              <w:t xml:space="preserve">JOHN CRANE </w:t>
            </w:r>
            <w:r w:rsidR="001D0ACE">
              <w:rPr>
                <w:rFonts w:cstheme="minorHAnsi"/>
                <w:sz w:val="20"/>
                <w:szCs w:val="20"/>
              </w:rPr>
              <w:t>UK LTD</w:t>
            </w:r>
          </w:p>
        </w:tc>
        <w:tc>
          <w:tcPr>
            <w:tcW w:w="2835" w:type="dxa"/>
            <w:vAlign w:val="center"/>
          </w:tcPr>
          <w:p w14:paraId="7D4090CD" w14:textId="6FD54FE0" w:rsidR="009E42A4" w:rsidRPr="00853F1E" w:rsidRDefault="001D0ACE" w:rsidP="00853F1E">
            <w:pPr>
              <w:spacing w:after="0"/>
              <w:rPr>
                <w:rFonts w:cstheme="minorHAnsi"/>
                <w:sz w:val="20"/>
                <w:szCs w:val="20"/>
              </w:rPr>
            </w:pPr>
            <w:r>
              <w:rPr>
                <w:rFonts w:cstheme="minorHAnsi"/>
                <w:sz w:val="20"/>
                <w:szCs w:val="20"/>
              </w:rPr>
              <w:t>£34000</w:t>
            </w:r>
          </w:p>
        </w:tc>
        <w:tc>
          <w:tcPr>
            <w:tcW w:w="1843" w:type="dxa"/>
          </w:tcPr>
          <w:p w14:paraId="31000874" w14:textId="62AD0889" w:rsidR="009E42A4" w:rsidRPr="00853F1E" w:rsidRDefault="00E27345" w:rsidP="00853F1E">
            <w:pPr>
              <w:spacing w:after="0"/>
              <w:rPr>
                <w:rFonts w:cstheme="minorHAnsi"/>
                <w:sz w:val="20"/>
                <w:szCs w:val="20"/>
              </w:rPr>
            </w:pPr>
            <w:r>
              <w:rPr>
                <w:rFonts w:cstheme="minorHAnsi"/>
                <w:sz w:val="20"/>
                <w:szCs w:val="20"/>
              </w:rPr>
              <w:t>2.5%</w:t>
            </w:r>
          </w:p>
        </w:tc>
        <w:tc>
          <w:tcPr>
            <w:tcW w:w="2410" w:type="dxa"/>
          </w:tcPr>
          <w:p w14:paraId="13738510" w14:textId="6363B277" w:rsidR="009E42A4" w:rsidRPr="00853F1E" w:rsidRDefault="001D0ACE" w:rsidP="00853F1E">
            <w:pPr>
              <w:spacing w:after="0"/>
              <w:rPr>
                <w:rFonts w:cstheme="minorHAnsi"/>
                <w:sz w:val="20"/>
                <w:szCs w:val="20"/>
              </w:rPr>
            </w:pPr>
            <w:r>
              <w:rPr>
                <w:rFonts w:cstheme="minorHAnsi"/>
                <w:sz w:val="20"/>
                <w:szCs w:val="20"/>
              </w:rPr>
              <w:t>10+ YEARS</w:t>
            </w:r>
          </w:p>
        </w:tc>
        <w:tc>
          <w:tcPr>
            <w:tcW w:w="2268" w:type="dxa"/>
          </w:tcPr>
          <w:p w14:paraId="4EEF970B" w14:textId="622A256A" w:rsidR="009E42A4" w:rsidRPr="00853F1E" w:rsidRDefault="001D0ACE" w:rsidP="00853F1E">
            <w:pPr>
              <w:spacing w:after="0"/>
              <w:rPr>
                <w:rFonts w:cstheme="minorHAnsi"/>
                <w:sz w:val="20"/>
                <w:szCs w:val="20"/>
              </w:rPr>
            </w:pPr>
            <w:r>
              <w:rPr>
                <w:rFonts w:cstheme="minorHAnsi"/>
                <w:sz w:val="20"/>
                <w:szCs w:val="20"/>
              </w:rPr>
              <w:t>N/A</w:t>
            </w:r>
          </w:p>
        </w:tc>
      </w:tr>
      <w:tr w:rsidR="00853F1E" w:rsidRPr="00853F1E" w14:paraId="3A264072" w14:textId="4171F544" w:rsidTr="00DE6419">
        <w:trPr>
          <w:trHeight w:hRule="exact" w:val="476"/>
        </w:trPr>
        <w:tc>
          <w:tcPr>
            <w:tcW w:w="5098" w:type="dxa"/>
          </w:tcPr>
          <w:p w14:paraId="2F86DB5F" w14:textId="3543D798" w:rsidR="009E42A4" w:rsidRPr="00853F1E" w:rsidRDefault="0006388B" w:rsidP="00853F1E">
            <w:pPr>
              <w:spacing w:after="0"/>
              <w:rPr>
                <w:rFonts w:cstheme="minorHAnsi"/>
                <w:sz w:val="20"/>
                <w:szCs w:val="20"/>
              </w:rPr>
            </w:pPr>
            <w:r>
              <w:rPr>
                <w:rFonts w:cstheme="minorHAnsi"/>
                <w:sz w:val="20"/>
                <w:szCs w:val="20"/>
              </w:rPr>
              <w:t xml:space="preserve">PRINT BUYERS AND MARKETING </w:t>
            </w:r>
          </w:p>
        </w:tc>
        <w:tc>
          <w:tcPr>
            <w:tcW w:w="2835" w:type="dxa"/>
            <w:vAlign w:val="center"/>
          </w:tcPr>
          <w:p w14:paraId="0AA69E60" w14:textId="135A18D3" w:rsidR="009E42A4" w:rsidRPr="00853F1E" w:rsidRDefault="0006388B" w:rsidP="00853F1E">
            <w:pPr>
              <w:spacing w:after="0"/>
              <w:rPr>
                <w:rFonts w:cstheme="minorHAnsi"/>
                <w:sz w:val="20"/>
                <w:szCs w:val="20"/>
              </w:rPr>
            </w:pPr>
            <w:r>
              <w:rPr>
                <w:rFonts w:cstheme="minorHAnsi"/>
                <w:sz w:val="20"/>
                <w:szCs w:val="20"/>
              </w:rPr>
              <w:t>£17000</w:t>
            </w:r>
          </w:p>
        </w:tc>
        <w:tc>
          <w:tcPr>
            <w:tcW w:w="1843" w:type="dxa"/>
          </w:tcPr>
          <w:p w14:paraId="351678D5" w14:textId="25EB4074" w:rsidR="009E42A4" w:rsidRPr="00853F1E" w:rsidRDefault="0024045E" w:rsidP="00853F1E">
            <w:pPr>
              <w:spacing w:after="0"/>
              <w:rPr>
                <w:rFonts w:cstheme="minorHAnsi"/>
                <w:sz w:val="20"/>
                <w:szCs w:val="20"/>
              </w:rPr>
            </w:pPr>
            <w:r>
              <w:rPr>
                <w:rFonts w:cstheme="minorHAnsi"/>
                <w:sz w:val="20"/>
                <w:szCs w:val="20"/>
              </w:rPr>
              <w:t>1.25%</w:t>
            </w:r>
          </w:p>
        </w:tc>
        <w:tc>
          <w:tcPr>
            <w:tcW w:w="2410" w:type="dxa"/>
          </w:tcPr>
          <w:p w14:paraId="6000CE16" w14:textId="3B3C41B5" w:rsidR="009E42A4" w:rsidRPr="00853F1E" w:rsidRDefault="0006388B" w:rsidP="00853F1E">
            <w:pPr>
              <w:spacing w:after="0"/>
              <w:rPr>
                <w:rFonts w:cstheme="minorHAnsi"/>
                <w:sz w:val="20"/>
                <w:szCs w:val="20"/>
              </w:rPr>
            </w:pPr>
            <w:r>
              <w:rPr>
                <w:rFonts w:cstheme="minorHAnsi"/>
                <w:sz w:val="20"/>
                <w:szCs w:val="20"/>
              </w:rPr>
              <w:t>12+ YEARS</w:t>
            </w:r>
          </w:p>
        </w:tc>
        <w:tc>
          <w:tcPr>
            <w:tcW w:w="2268" w:type="dxa"/>
          </w:tcPr>
          <w:p w14:paraId="4BDB18BB" w14:textId="6785D1E7" w:rsidR="009E42A4" w:rsidRPr="00853F1E" w:rsidRDefault="0006388B" w:rsidP="00853F1E">
            <w:pPr>
              <w:spacing w:after="0"/>
              <w:rPr>
                <w:rFonts w:cstheme="minorHAnsi"/>
                <w:sz w:val="20"/>
                <w:szCs w:val="20"/>
              </w:rPr>
            </w:pPr>
            <w:r>
              <w:rPr>
                <w:rFonts w:cstheme="minorHAnsi"/>
                <w:sz w:val="20"/>
                <w:szCs w:val="20"/>
              </w:rPr>
              <w:t>ROLLING 3 MONTHS</w:t>
            </w:r>
          </w:p>
        </w:tc>
      </w:tr>
    </w:tbl>
    <w:p w14:paraId="78697072" w14:textId="77777777" w:rsidR="00CD36C3" w:rsidRPr="00853F1E" w:rsidRDefault="00CD36C3" w:rsidP="00853F1E">
      <w:pPr>
        <w:rPr>
          <w:rFonts w:ascii="Calibri" w:hAnsi="Calibri"/>
          <w:sz w:val="24"/>
          <w:szCs w:val="24"/>
        </w:rPr>
      </w:pPr>
    </w:p>
    <w:p w14:paraId="47FDDBA4" w14:textId="01C544E7" w:rsidR="00CD36C3" w:rsidRPr="00FC6011" w:rsidRDefault="00CD36C3" w:rsidP="00CD36C3">
      <w:pPr>
        <w:rPr>
          <w:rFonts w:cstheme="minorHAnsi"/>
          <w:color w:val="595959" w:themeColor="text1" w:themeTint="A6"/>
          <w:sz w:val="24"/>
          <w:szCs w:val="24"/>
        </w:rPr>
      </w:pPr>
      <w:r w:rsidRPr="00FC6011">
        <w:rPr>
          <w:rFonts w:cstheme="minorHAnsi"/>
          <w:color w:val="595959" w:themeColor="text1" w:themeTint="A6"/>
          <w:sz w:val="24"/>
          <w:szCs w:val="24"/>
        </w:rPr>
        <w:t xml:space="preserve">Please indicate below </w:t>
      </w:r>
      <w:r w:rsidR="000576F1">
        <w:rPr>
          <w:rFonts w:cstheme="minorHAnsi"/>
          <w:color w:val="595959" w:themeColor="text1" w:themeTint="A6"/>
          <w:sz w:val="24"/>
          <w:szCs w:val="24"/>
        </w:rPr>
        <w:t xml:space="preserve">your number of active customers.  Please </w:t>
      </w:r>
      <w:r w:rsidR="003F2E3B">
        <w:rPr>
          <w:rFonts w:cstheme="minorHAnsi"/>
          <w:color w:val="595959" w:themeColor="text1" w:themeTint="A6"/>
          <w:sz w:val="24"/>
          <w:szCs w:val="24"/>
        </w:rPr>
        <w:t xml:space="preserve">also </w:t>
      </w:r>
      <w:r w:rsidR="000576F1">
        <w:rPr>
          <w:rFonts w:cstheme="minorHAnsi"/>
          <w:color w:val="595959" w:themeColor="text1" w:themeTint="A6"/>
          <w:sz w:val="24"/>
          <w:szCs w:val="24"/>
        </w:rPr>
        <w:t xml:space="preserve">note </w:t>
      </w:r>
      <w:r w:rsidR="003F2E3B">
        <w:rPr>
          <w:rFonts w:cstheme="minorHAnsi"/>
          <w:color w:val="595959" w:themeColor="text1" w:themeTint="A6"/>
          <w:sz w:val="24"/>
          <w:szCs w:val="24"/>
        </w:rPr>
        <w:t>your % of commercial v domestic customers.</w:t>
      </w:r>
      <w:r w:rsidRPr="00FC6011">
        <w:rPr>
          <w:rFonts w:cstheme="minorHAnsi"/>
          <w:color w:val="595959" w:themeColor="text1" w:themeTint="A6"/>
          <w:sz w:val="24"/>
          <w:szCs w:val="24"/>
        </w:rPr>
        <w:t xml:space="preserve">  </w:t>
      </w:r>
    </w:p>
    <w:tbl>
      <w:tblPr>
        <w:tblStyle w:val="TableGrid"/>
        <w:tblW w:w="0" w:type="auto"/>
        <w:tblLook w:val="04A0" w:firstRow="1" w:lastRow="0" w:firstColumn="1" w:lastColumn="0" w:noHBand="0" w:noVBand="1"/>
      </w:tblPr>
      <w:tblGrid>
        <w:gridCol w:w="14454"/>
      </w:tblGrid>
      <w:tr w:rsidR="00CD36C3" w14:paraId="45FD02C3" w14:textId="77777777" w:rsidTr="009E42A4">
        <w:trPr>
          <w:trHeight w:val="684"/>
        </w:trPr>
        <w:tc>
          <w:tcPr>
            <w:tcW w:w="14454" w:type="dxa"/>
          </w:tcPr>
          <w:p w14:paraId="78D95E21" w14:textId="260BBC26" w:rsidR="00CD36C3" w:rsidRPr="00853F1E" w:rsidRDefault="007C1DD0" w:rsidP="008174DA">
            <w:pPr>
              <w:rPr>
                <w:rFonts w:cstheme="minorHAnsi"/>
              </w:rPr>
            </w:pPr>
            <w:bookmarkStart w:id="3" w:name="_Hlk132115482"/>
            <w:r>
              <w:rPr>
                <w:rFonts w:cstheme="minorHAnsi"/>
              </w:rPr>
              <w:t>CIRCA</w:t>
            </w:r>
            <w:r w:rsidR="00EA3800">
              <w:rPr>
                <w:rFonts w:cstheme="minorHAnsi"/>
              </w:rPr>
              <w:t xml:space="preserve">. </w:t>
            </w:r>
            <w:r>
              <w:rPr>
                <w:rFonts w:cstheme="minorHAnsi"/>
              </w:rPr>
              <w:t xml:space="preserve">120 B2B </w:t>
            </w:r>
            <w:r w:rsidR="00EA3800">
              <w:rPr>
                <w:rFonts w:cstheme="minorHAnsi"/>
              </w:rPr>
              <w:t>Clients – 98% of our revenue is B2B</w:t>
            </w:r>
          </w:p>
        </w:tc>
      </w:tr>
      <w:bookmarkEnd w:id="3"/>
    </w:tbl>
    <w:p w14:paraId="382E9238" w14:textId="77777777" w:rsidR="00F4146C" w:rsidRDefault="00F4146C" w:rsidP="00F4146C">
      <w:pPr>
        <w:spacing w:after="0"/>
        <w:rPr>
          <w:rFonts w:ascii="Calibri" w:hAnsi="Calibri"/>
          <w:color w:val="7F7F7F" w:themeColor="text1" w:themeTint="80"/>
          <w:sz w:val="24"/>
          <w:szCs w:val="24"/>
        </w:rPr>
      </w:pPr>
    </w:p>
    <w:p w14:paraId="40B1584E" w14:textId="518D0DF5" w:rsidR="00C67689" w:rsidRPr="00FC6011" w:rsidRDefault="00F46D3A" w:rsidP="00FC6011">
      <w:pPr>
        <w:rPr>
          <w:rFonts w:cstheme="minorHAnsi"/>
          <w:color w:val="595959" w:themeColor="text1" w:themeTint="A6"/>
          <w:sz w:val="24"/>
          <w:szCs w:val="24"/>
        </w:rPr>
      </w:pPr>
      <w:r w:rsidRPr="00FC6011">
        <w:rPr>
          <w:rFonts w:cstheme="minorHAnsi"/>
          <w:color w:val="595959" w:themeColor="text1" w:themeTint="A6"/>
          <w:sz w:val="24"/>
          <w:szCs w:val="24"/>
        </w:rPr>
        <w:t>Please provide details of any signif</w:t>
      </w:r>
      <w:r w:rsidR="00BA2E49" w:rsidRPr="00FC6011">
        <w:rPr>
          <w:rFonts w:cstheme="minorHAnsi"/>
          <w:color w:val="595959" w:themeColor="text1" w:themeTint="A6"/>
          <w:sz w:val="24"/>
          <w:szCs w:val="24"/>
        </w:rPr>
        <w:t xml:space="preserve">icant </w:t>
      </w:r>
      <w:r w:rsidRPr="00FC6011">
        <w:rPr>
          <w:rFonts w:cstheme="minorHAnsi"/>
          <w:color w:val="595959" w:themeColor="text1" w:themeTint="A6"/>
          <w:sz w:val="24"/>
          <w:szCs w:val="24"/>
        </w:rPr>
        <w:t xml:space="preserve">future pipeline including projects, contracts, order book </w:t>
      </w:r>
      <w:r w:rsidR="003F2E3B">
        <w:rPr>
          <w:rFonts w:cstheme="minorHAnsi"/>
          <w:color w:val="595959" w:themeColor="text1" w:themeTint="A6"/>
          <w:sz w:val="24"/>
          <w:szCs w:val="24"/>
        </w:rPr>
        <w:t xml:space="preserve">value </w:t>
      </w:r>
      <w:r w:rsidRPr="00FC6011">
        <w:rPr>
          <w:rFonts w:cstheme="minorHAnsi"/>
          <w:color w:val="595959" w:themeColor="text1" w:themeTint="A6"/>
          <w:sz w:val="24"/>
          <w:szCs w:val="24"/>
        </w:rPr>
        <w:t>etc.</w:t>
      </w:r>
    </w:p>
    <w:tbl>
      <w:tblPr>
        <w:tblStyle w:val="TableGrid"/>
        <w:tblW w:w="0" w:type="auto"/>
        <w:tblLook w:val="04A0" w:firstRow="1" w:lastRow="0" w:firstColumn="1" w:lastColumn="0" w:noHBand="0" w:noVBand="1"/>
      </w:tblPr>
      <w:tblGrid>
        <w:gridCol w:w="14454"/>
      </w:tblGrid>
      <w:tr w:rsidR="00AB671D" w14:paraId="3B4DC41B" w14:textId="77777777" w:rsidTr="009E42A4">
        <w:trPr>
          <w:trHeight w:val="684"/>
        </w:trPr>
        <w:tc>
          <w:tcPr>
            <w:tcW w:w="14454" w:type="dxa"/>
          </w:tcPr>
          <w:p w14:paraId="3991B7E3" w14:textId="20848393" w:rsidR="00AB671D" w:rsidRPr="00853F1E" w:rsidRDefault="00642A80" w:rsidP="008174DA">
            <w:pPr>
              <w:rPr>
                <w:rFonts w:cstheme="minorHAnsi"/>
              </w:rPr>
            </w:pPr>
            <w:r>
              <w:rPr>
                <w:rFonts w:cstheme="minorHAnsi"/>
              </w:rPr>
              <w:lastRenderedPageBreak/>
              <w:t>No projected projects or orders as such, but will as we have for the last 4 years target a 5% increase in revenue and strive to cut our costs, to become more efficient and therefore increase our nett profit</w:t>
            </w:r>
          </w:p>
          <w:p w14:paraId="3F40C666" w14:textId="77777777" w:rsidR="004814D7" w:rsidRDefault="004814D7" w:rsidP="008174DA">
            <w:pPr>
              <w:rPr>
                <w:rFonts w:cstheme="minorHAnsi"/>
              </w:rPr>
            </w:pPr>
          </w:p>
          <w:p w14:paraId="6AF104B0" w14:textId="26485064" w:rsidR="004814D7" w:rsidRPr="00CD5723" w:rsidRDefault="004814D7" w:rsidP="008174DA">
            <w:pPr>
              <w:rPr>
                <w:rFonts w:cstheme="minorHAnsi"/>
              </w:rPr>
            </w:pPr>
          </w:p>
        </w:tc>
      </w:tr>
    </w:tbl>
    <w:p w14:paraId="583883A5" w14:textId="77777777" w:rsidR="005C5EBC" w:rsidRPr="00FE15FF" w:rsidRDefault="005C5EBC" w:rsidP="006B2F3A">
      <w:pPr>
        <w:rPr>
          <w:rFonts w:cstheme="minorHAnsi"/>
          <w:b/>
          <w:color w:val="233D71"/>
          <w:sz w:val="24"/>
          <w:szCs w:val="24"/>
        </w:rPr>
      </w:pPr>
    </w:p>
    <w:p w14:paraId="6DA1BA91" w14:textId="2B0775A2" w:rsidR="006B2F3A" w:rsidRPr="00664770" w:rsidRDefault="006B2F3A" w:rsidP="006B2F3A">
      <w:pPr>
        <w:rPr>
          <w:rFonts w:eastAsia="Times New Roman"/>
        </w:rPr>
      </w:pPr>
      <w:r w:rsidRPr="00381EEA">
        <w:rPr>
          <w:rFonts w:cstheme="minorHAnsi"/>
          <w:b/>
          <w:color w:val="233D71"/>
          <w:sz w:val="48"/>
          <w:szCs w:val="40"/>
        </w:rPr>
        <w:t>SUPPLIERS</w:t>
      </w:r>
    </w:p>
    <w:p w14:paraId="707F2BFB" w14:textId="7CDC7584" w:rsidR="006B2F3A" w:rsidRDefault="006B2F3A" w:rsidP="006B2F3A">
      <w:pPr>
        <w:spacing w:after="120"/>
        <w:rPr>
          <w:rFonts w:cstheme="minorHAnsi"/>
          <w:i/>
          <w:iCs/>
          <w:color w:val="595959" w:themeColor="text1" w:themeTint="A6"/>
          <w:sz w:val="24"/>
          <w:szCs w:val="24"/>
        </w:rPr>
      </w:pPr>
      <w:r w:rsidRPr="00FC6011">
        <w:rPr>
          <w:rFonts w:cstheme="minorHAnsi"/>
          <w:color w:val="595959" w:themeColor="text1" w:themeTint="A6"/>
          <w:sz w:val="24"/>
          <w:szCs w:val="24"/>
        </w:rPr>
        <w:t>Please provide information about your key supplier relationships.</w:t>
      </w:r>
      <w:r w:rsidR="005C5EBC">
        <w:rPr>
          <w:rFonts w:cstheme="minorHAnsi"/>
          <w:color w:val="595959" w:themeColor="text1" w:themeTint="A6"/>
          <w:sz w:val="24"/>
          <w:szCs w:val="24"/>
        </w:rPr>
        <w:t xml:space="preserve">  </w:t>
      </w:r>
      <w:r w:rsidR="005C5EBC" w:rsidRPr="005C5EBC">
        <w:rPr>
          <w:rFonts w:cstheme="minorHAnsi"/>
          <w:i/>
          <w:iCs/>
          <w:color w:val="595959" w:themeColor="text1" w:themeTint="A6"/>
          <w:sz w:val="24"/>
          <w:szCs w:val="24"/>
        </w:rPr>
        <w:t>Note:  This information can remain confidential if required.</w:t>
      </w:r>
    </w:p>
    <w:p w14:paraId="309532E7" w14:textId="77777777" w:rsidR="00BE4035" w:rsidRPr="00FC6011" w:rsidRDefault="00BE4035" w:rsidP="006B2F3A">
      <w:pPr>
        <w:spacing w:after="120"/>
        <w:rPr>
          <w:rFonts w:cstheme="minorHAnsi"/>
          <w:color w:val="595959" w:themeColor="text1" w:themeTint="A6"/>
          <w:sz w:val="24"/>
          <w:szCs w:val="24"/>
        </w:rPr>
      </w:pPr>
    </w:p>
    <w:tbl>
      <w:tblPr>
        <w:tblStyle w:val="TableGrid"/>
        <w:tblW w:w="0" w:type="auto"/>
        <w:tblLook w:val="04A0" w:firstRow="1" w:lastRow="0" w:firstColumn="1" w:lastColumn="0" w:noHBand="0" w:noVBand="1"/>
      </w:tblPr>
      <w:tblGrid>
        <w:gridCol w:w="3964"/>
        <w:gridCol w:w="2552"/>
        <w:gridCol w:w="2268"/>
        <w:gridCol w:w="1843"/>
        <w:gridCol w:w="3827"/>
      </w:tblGrid>
      <w:tr w:rsidR="00640164" w:rsidRPr="00EA3F32" w14:paraId="20895477" w14:textId="77777777" w:rsidTr="00853F1E">
        <w:trPr>
          <w:trHeight w:val="680"/>
        </w:trPr>
        <w:tc>
          <w:tcPr>
            <w:tcW w:w="3964" w:type="dxa"/>
            <w:shd w:val="clear" w:color="auto" w:fill="DBE5F1" w:themeFill="accent1" w:themeFillTint="33"/>
          </w:tcPr>
          <w:p w14:paraId="281F62E1" w14:textId="0E159F12" w:rsidR="0064016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Supplier</w:t>
            </w:r>
          </w:p>
        </w:tc>
        <w:tc>
          <w:tcPr>
            <w:tcW w:w="2552" w:type="dxa"/>
            <w:shd w:val="clear" w:color="auto" w:fill="DBE5F1" w:themeFill="accent1" w:themeFillTint="33"/>
          </w:tcPr>
          <w:p w14:paraId="5721231C" w14:textId="77777777" w:rsidR="00640164" w:rsidRPr="0047179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Product / Service</w:t>
            </w:r>
          </w:p>
        </w:tc>
        <w:tc>
          <w:tcPr>
            <w:tcW w:w="2268" w:type="dxa"/>
            <w:shd w:val="clear" w:color="auto" w:fill="DBE5F1" w:themeFill="accent1" w:themeFillTint="33"/>
            <w:vAlign w:val="center"/>
          </w:tcPr>
          <w:p w14:paraId="2D4CCD0E" w14:textId="1C6C0119" w:rsidR="00640164" w:rsidRPr="0047179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Annual Spend £ (</w:t>
            </w:r>
            <w:r w:rsidR="00084739">
              <w:rPr>
                <w:rFonts w:cstheme="minorHAnsi"/>
                <w:color w:val="595959" w:themeColor="text1" w:themeTint="A6"/>
                <w:sz w:val="24"/>
                <w:szCs w:val="24"/>
              </w:rPr>
              <w:t>CURRENT YEAR 1</w:t>
            </w:r>
            <w:r w:rsidR="00CE465F">
              <w:rPr>
                <w:rFonts w:cstheme="minorHAnsi"/>
                <w:color w:val="595959" w:themeColor="text1" w:themeTint="A6"/>
                <w:sz w:val="24"/>
                <w:szCs w:val="24"/>
              </w:rPr>
              <w:t>1</w:t>
            </w:r>
            <w:r w:rsidR="00084739">
              <w:rPr>
                <w:rFonts w:cstheme="minorHAnsi"/>
                <w:color w:val="595959" w:themeColor="text1" w:themeTint="A6"/>
                <w:sz w:val="24"/>
                <w:szCs w:val="24"/>
              </w:rPr>
              <w:t xml:space="preserve"> MONTHS)</w:t>
            </w:r>
          </w:p>
        </w:tc>
        <w:tc>
          <w:tcPr>
            <w:tcW w:w="1843" w:type="dxa"/>
            <w:shd w:val="clear" w:color="auto" w:fill="DBE5F1" w:themeFill="accent1" w:themeFillTint="33"/>
          </w:tcPr>
          <w:p w14:paraId="5A2B4E94" w14:textId="77777777" w:rsidR="0064016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Length of relationship</w:t>
            </w:r>
          </w:p>
        </w:tc>
        <w:tc>
          <w:tcPr>
            <w:tcW w:w="3827" w:type="dxa"/>
            <w:shd w:val="clear" w:color="auto" w:fill="DBE5F1" w:themeFill="accent1" w:themeFillTint="33"/>
          </w:tcPr>
          <w:p w14:paraId="4A725DE7" w14:textId="7B5EEFBF" w:rsidR="00640164" w:rsidRDefault="00853F1E" w:rsidP="00853F1E">
            <w:pPr>
              <w:spacing w:after="120"/>
              <w:rPr>
                <w:rFonts w:cstheme="minorHAnsi"/>
                <w:color w:val="595959" w:themeColor="text1" w:themeTint="A6"/>
                <w:sz w:val="24"/>
                <w:szCs w:val="24"/>
              </w:rPr>
            </w:pPr>
            <w:r>
              <w:rPr>
                <w:rFonts w:cstheme="minorHAnsi"/>
                <w:color w:val="595959" w:themeColor="text1" w:themeTint="A6"/>
                <w:sz w:val="24"/>
                <w:szCs w:val="24"/>
              </w:rPr>
              <w:t>Is a formal agreement in place?  If YES describe terms</w:t>
            </w:r>
          </w:p>
        </w:tc>
      </w:tr>
      <w:tr w:rsidR="00640164" w:rsidRPr="00F47AF9" w14:paraId="70490218" w14:textId="77777777" w:rsidTr="00853F1E">
        <w:trPr>
          <w:trHeight w:val="478"/>
        </w:trPr>
        <w:tc>
          <w:tcPr>
            <w:tcW w:w="3964" w:type="dxa"/>
          </w:tcPr>
          <w:p w14:paraId="4F7A2223" w14:textId="09302727" w:rsidR="00640164" w:rsidRPr="00853F1E" w:rsidRDefault="00612B91" w:rsidP="00853F1E">
            <w:pPr>
              <w:spacing w:after="0"/>
              <w:rPr>
                <w:rFonts w:cstheme="minorHAnsi"/>
                <w:sz w:val="20"/>
                <w:szCs w:val="20"/>
              </w:rPr>
            </w:pPr>
            <w:r>
              <w:rPr>
                <w:rFonts w:cstheme="minorHAnsi"/>
                <w:sz w:val="20"/>
                <w:szCs w:val="20"/>
              </w:rPr>
              <w:t>ELITE COURIER COMPANY</w:t>
            </w:r>
          </w:p>
        </w:tc>
        <w:tc>
          <w:tcPr>
            <w:tcW w:w="2552" w:type="dxa"/>
            <w:vAlign w:val="center"/>
          </w:tcPr>
          <w:p w14:paraId="1B7C6871" w14:textId="78626952" w:rsidR="00640164" w:rsidRPr="00853F1E" w:rsidRDefault="00612B91" w:rsidP="00853F1E">
            <w:pPr>
              <w:spacing w:after="0"/>
              <w:rPr>
                <w:rFonts w:cstheme="minorHAnsi"/>
                <w:sz w:val="20"/>
                <w:szCs w:val="20"/>
              </w:rPr>
            </w:pPr>
            <w:r>
              <w:rPr>
                <w:rFonts w:cstheme="minorHAnsi"/>
                <w:sz w:val="20"/>
                <w:szCs w:val="20"/>
              </w:rPr>
              <w:t>STORAGE AND LOGISTICS</w:t>
            </w:r>
          </w:p>
        </w:tc>
        <w:tc>
          <w:tcPr>
            <w:tcW w:w="2268" w:type="dxa"/>
            <w:vAlign w:val="center"/>
          </w:tcPr>
          <w:p w14:paraId="0EBF74B8" w14:textId="425226E6" w:rsidR="00640164" w:rsidRPr="00853F1E" w:rsidRDefault="00612B91" w:rsidP="00853F1E">
            <w:pPr>
              <w:rPr>
                <w:rFonts w:cstheme="minorHAnsi"/>
                <w:sz w:val="20"/>
                <w:szCs w:val="20"/>
              </w:rPr>
            </w:pPr>
            <w:r>
              <w:rPr>
                <w:rFonts w:cstheme="minorHAnsi"/>
                <w:sz w:val="20"/>
                <w:szCs w:val="20"/>
              </w:rPr>
              <w:t>£105000</w:t>
            </w:r>
          </w:p>
        </w:tc>
        <w:tc>
          <w:tcPr>
            <w:tcW w:w="1843" w:type="dxa"/>
          </w:tcPr>
          <w:p w14:paraId="6EE61CFF" w14:textId="32BD1923" w:rsidR="00640164" w:rsidRPr="00853F1E" w:rsidRDefault="00084739" w:rsidP="00853F1E">
            <w:pPr>
              <w:rPr>
                <w:rFonts w:cstheme="minorHAnsi"/>
                <w:sz w:val="20"/>
                <w:szCs w:val="20"/>
              </w:rPr>
            </w:pPr>
            <w:r>
              <w:rPr>
                <w:rFonts w:cstheme="minorHAnsi"/>
                <w:sz w:val="20"/>
                <w:szCs w:val="20"/>
              </w:rPr>
              <w:t>20+ YEARS</w:t>
            </w:r>
          </w:p>
        </w:tc>
        <w:tc>
          <w:tcPr>
            <w:tcW w:w="3827" w:type="dxa"/>
          </w:tcPr>
          <w:p w14:paraId="0CF363D1" w14:textId="3918936C" w:rsidR="00640164" w:rsidRPr="00853F1E" w:rsidRDefault="00084739" w:rsidP="00853F1E">
            <w:pPr>
              <w:rPr>
                <w:rFonts w:cstheme="minorHAnsi"/>
                <w:sz w:val="20"/>
                <w:szCs w:val="20"/>
              </w:rPr>
            </w:pPr>
            <w:r>
              <w:rPr>
                <w:rFonts w:cstheme="minorHAnsi"/>
                <w:sz w:val="20"/>
                <w:szCs w:val="20"/>
              </w:rPr>
              <w:t>NO</w:t>
            </w:r>
          </w:p>
        </w:tc>
      </w:tr>
      <w:tr w:rsidR="00640164" w:rsidRPr="00F47AF9" w14:paraId="285D273B" w14:textId="77777777" w:rsidTr="00853F1E">
        <w:trPr>
          <w:trHeight w:hRule="exact" w:val="476"/>
        </w:trPr>
        <w:tc>
          <w:tcPr>
            <w:tcW w:w="3964" w:type="dxa"/>
          </w:tcPr>
          <w:p w14:paraId="3BE24343" w14:textId="06EE0929" w:rsidR="00640164" w:rsidRPr="00853F1E" w:rsidRDefault="00084739" w:rsidP="00853F1E">
            <w:pPr>
              <w:spacing w:after="0"/>
              <w:rPr>
                <w:rFonts w:cstheme="minorHAnsi"/>
                <w:sz w:val="20"/>
                <w:szCs w:val="20"/>
              </w:rPr>
            </w:pPr>
            <w:r>
              <w:rPr>
                <w:rFonts w:cstheme="minorHAnsi"/>
                <w:sz w:val="20"/>
                <w:szCs w:val="20"/>
              </w:rPr>
              <w:t xml:space="preserve">SERGO </w:t>
            </w:r>
            <w:r w:rsidR="00615DD5">
              <w:rPr>
                <w:rFonts w:cstheme="minorHAnsi"/>
                <w:sz w:val="20"/>
                <w:szCs w:val="20"/>
              </w:rPr>
              <w:t xml:space="preserve">FINANCE </w:t>
            </w:r>
          </w:p>
        </w:tc>
        <w:tc>
          <w:tcPr>
            <w:tcW w:w="2552" w:type="dxa"/>
            <w:vAlign w:val="center"/>
          </w:tcPr>
          <w:p w14:paraId="723B3495" w14:textId="40E8CE42" w:rsidR="00640164" w:rsidRPr="00853F1E" w:rsidRDefault="00615DD5" w:rsidP="00853F1E">
            <w:pPr>
              <w:spacing w:after="0"/>
              <w:rPr>
                <w:rFonts w:cstheme="minorHAnsi"/>
                <w:sz w:val="20"/>
                <w:szCs w:val="20"/>
              </w:rPr>
            </w:pPr>
            <w:r>
              <w:rPr>
                <w:rFonts w:cstheme="minorHAnsi"/>
                <w:sz w:val="20"/>
                <w:szCs w:val="20"/>
              </w:rPr>
              <w:t>LANDLORD</w:t>
            </w:r>
          </w:p>
        </w:tc>
        <w:tc>
          <w:tcPr>
            <w:tcW w:w="2268" w:type="dxa"/>
            <w:vAlign w:val="center"/>
          </w:tcPr>
          <w:p w14:paraId="645D30C3" w14:textId="7A7F6FEA" w:rsidR="00640164" w:rsidRPr="00853F1E" w:rsidRDefault="00615DD5" w:rsidP="00853F1E">
            <w:pPr>
              <w:rPr>
                <w:rFonts w:cstheme="minorHAnsi"/>
                <w:sz w:val="20"/>
                <w:szCs w:val="20"/>
              </w:rPr>
            </w:pPr>
            <w:r>
              <w:rPr>
                <w:rFonts w:cstheme="minorHAnsi"/>
                <w:sz w:val="20"/>
                <w:szCs w:val="20"/>
              </w:rPr>
              <w:t>£70000</w:t>
            </w:r>
          </w:p>
        </w:tc>
        <w:tc>
          <w:tcPr>
            <w:tcW w:w="1843" w:type="dxa"/>
          </w:tcPr>
          <w:p w14:paraId="24458166" w14:textId="205A0CF7" w:rsidR="00640164" w:rsidRPr="00853F1E" w:rsidRDefault="00615DD5" w:rsidP="00853F1E">
            <w:pPr>
              <w:rPr>
                <w:rFonts w:cstheme="minorHAnsi"/>
                <w:sz w:val="20"/>
                <w:szCs w:val="20"/>
              </w:rPr>
            </w:pPr>
            <w:r>
              <w:rPr>
                <w:rFonts w:cstheme="minorHAnsi"/>
                <w:sz w:val="20"/>
                <w:szCs w:val="20"/>
              </w:rPr>
              <w:t>4+ YEARS</w:t>
            </w:r>
          </w:p>
        </w:tc>
        <w:tc>
          <w:tcPr>
            <w:tcW w:w="3827" w:type="dxa"/>
          </w:tcPr>
          <w:p w14:paraId="1981EC91" w14:textId="1FF347A1" w:rsidR="00640164" w:rsidRPr="00853F1E" w:rsidRDefault="00615DD5" w:rsidP="00853F1E">
            <w:pPr>
              <w:rPr>
                <w:rFonts w:cstheme="minorHAnsi"/>
                <w:sz w:val="20"/>
                <w:szCs w:val="20"/>
              </w:rPr>
            </w:pPr>
            <w:r>
              <w:rPr>
                <w:rFonts w:cstheme="minorHAnsi"/>
                <w:sz w:val="20"/>
                <w:szCs w:val="20"/>
              </w:rPr>
              <w:t>LEASE ENDS IN OCT 2026</w:t>
            </w:r>
          </w:p>
        </w:tc>
      </w:tr>
      <w:tr w:rsidR="00640164" w:rsidRPr="00F47AF9" w14:paraId="4CB3539B" w14:textId="77777777" w:rsidTr="00853F1E">
        <w:trPr>
          <w:trHeight w:hRule="exact" w:val="476"/>
        </w:trPr>
        <w:tc>
          <w:tcPr>
            <w:tcW w:w="3964" w:type="dxa"/>
          </w:tcPr>
          <w:p w14:paraId="18B6D0E3" w14:textId="1F188270" w:rsidR="00640164" w:rsidRPr="00853F1E" w:rsidRDefault="00615DD5" w:rsidP="00853F1E">
            <w:pPr>
              <w:spacing w:after="0"/>
              <w:rPr>
                <w:rFonts w:cstheme="minorHAnsi"/>
                <w:sz w:val="20"/>
                <w:szCs w:val="20"/>
              </w:rPr>
            </w:pPr>
            <w:r>
              <w:rPr>
                <w:rFonts w:cstheme="minorHAnsi"/>
                <w:sz w:val="20"/>
                <w:szCs w:val="20"/>
              </w:rPr>
              <w:t>SLOUGH BOROUGH</w:t>
            </w:r>
          </w:p>
        </w:tc>
        <w:tc>
          <w:tcPr>
            <w:tcW w:w="2552" w:type="dxa"/>
            <w:vAlign w:val="center"/>
          </w:tcPr>
          <w:p w14:paraId="38784EC3" w14:textId="387D592D" w:rsidR="00640164" w:rsidRPr="00853F1E" w:rsidRDefault="0064790E" w:rsidP="00853F1E">
            <w:pPr>
              <w:spacing w:after="0"/>
              <w:rPr>
                <w:rFonts w:cstheme="minorHAnsi"/>
                <w:sz w:val="20"/>
                <w:szCs w:val="20"/>
              </w:rPr>
            </w:pPr>
            <w:r>
              <w:rPr>
                <w:rFonts w:cstheme="minorHAnsi"/>
                <w:sz w:val="20"/>
                <w:szCs w:val="20"/>
              </w:rPr>
              <w:t>LOCAL COUNCIL</w:t>
            </w:r>
          </w:p>
        </w:tc>
        <w:tc>
          <w:tcPr>
            <w:tcW w:w="2268" w:type="dxa"/>
            <w:vAlign w:val="center"/>
          </w:tcPr>
          <w:p w14:paraId="7A724E73" w14:textId="6287AAE1" w:rsidR="00640164" w:rsidRPr="00853F1E" w:rsidRDefault="0064790E" w:rsidP="00853F1E">
            <w:pPr>
              <w:rPr>
                <w:rFonts w:cstheme="minorHAnsi"/>
                <w:sz w:val="20"/>
                <w:szCs w:val="20"/>
              </w:rPr>
            </w:pPr>
            <w:r>
              <w:rPr>
                <w:rFonts w:cstheme="minorHAnsi"/>
                <w:sz w:val="20"/>
                <w:szCs w:val="20"/>
              </w:rPr>
              <w:t>£40000</w:t>
            </w:r>
          </w:p>
        </w:tc>
        <w:tc>
          <w:tcPr>
            <w:tcW w:w="1843" w:type="dxa"/>
          </w:tcPr>
          <w:p w14:paraId="2C7E6DC3" w14:textId="4B66D88B" w:rsidR="00640164" w:rsidRPr="00853F1E" w:rsidRDefault="0064790E" w:rsidP="00853F1E">
            <w:pPr>
              <w:rPr>
                <w:rFonts w:cstheme="minorHAnsi"/>
                <w:sz w:val="20"/>
                <w:szCs w:val="20"/>
              </w:rPr>
            </w:pPr>
            <w:r>
              <w:rPr>
                <w:rFonts w:cstheme="minorHAnsi"/>
                <w:sz w:val="20"/>
                <w:szCs w:val="20"/>
              </w:rPr>
              <w:t>25+ YEARS</w:t>
            </w:r>
          </w:p>
        </w:tc>
        <w:tc>
          <w:tcPr>
            <w:tcW w:w="3827" w:type="dxa"/>
          </w:tcPr>
          <w:p w14:paraId="09459009" w14:textId="6A469136" w:rsidR="00640164" w:rsidRPr="00853F1E" w:rsidRDefault="0064790E" w:rsidP="00853F1E">
            <w:pPr>
              <w:rPr>
                <w:rFonts w:cstheme="minorHAnsi"/>
                <w:sz w:val="20"/>
                <w:szCs w:val="20"/>
              </w:rPr>
            </w:pPr>
            <w:r>
              <w:rPr>
                <w:rFonts w:cstheme="minorHAnsi"/>
                <w:sz w:val="20"/>
                <w:szCs w:val="20"/>
              </w:rPr>
              <w:t xml:space="preserve">RATES </w:t>
            </w:r>
          </w:p>
        </w:tc>
      </w:tr>
      <w:tr w:rsidR="00640164" w:rsidRPr="00F47AF9" w14:paraId="2F4D5175" w14:textId="77777777" w:rsidTr="00853F1E">
        <w:trPr>
          <w:trHeight w:hRule="exact" w:val="476"/>
        </w:trPr>
        <w:tc>
          <w:tcPr>
            <w:tcW w:w="3964" w:type="dxa"/>
          </w:tcPr>
          <w:p w14:paraId="169B2CD7" w14:textId="46537DF1" w:rsidR="00640164" w:rsidRPr="00853F1E" w:rsidRDefault="0064790E" w:rsidP="00853F1E">
            <w:pPr>
              <w:spacing w:after="0"/>
              <w:rPr>
                <w:rFonts w:cstheme="minorHAnsi"/>
                <w:sz w:val="20"/>
                <w:szCs w:val="20"/>
              </w:rPr>
            </w:pPr>
            <w:r>
              <w:rPr>
                <w:rFonts w:cstheme="minorHAnsi"/>
                <w:sz w:val="20"/>
                <w:szCs w:val="20"/>
              </w:rPr>
              <w:t>XEROX FINANCE</w:t>
            </w:r>
          </w:p>
        </w:tc>
        <w:tc>
          <w:tcPr>
            <w:tcW w:w="2552" w:type="dxa"/>
            <w:vAlign w:val="center"/>
          </w:tcPr>
          <w:p w14:paraId="5A13EB2D" w14:textId="70FFF35A" w:rsidR="00640164" w:rsidRPr="00853F1E" w:rsidRDefault="00CF2C7D" w:rsidP="00853F1E">
            <w:pPr>
              <w:spacing w:after="0"/>
              <w:rPr>
                <w:rFonts w:cstheme="minorHAnsi"/>
                <w:sz w:val="20"/>
                <w:szCs w:val="20"/>
              </w:rPr>
            </w:pPr>
            <w:r>
              <w:rPr>
                <w:rFonts w:cstheme="minorHAnsi"/>
                <w:sz w:val="20"/>
                <w:szCs w:val="20"/>
              </w:rPr>
              <w:t>PRESS SUPPLIER</w:t>
            </w:r>
          </w:p>
        </w:tc>
        <w:tc>
          <w:tcPr>
            <w:tcW w:w="2268" w:type="dxa"/>
            <w:vAlign w:val="center"/>
          </w:tcPr>
          <w:p w14:paraId="49320A98" w14:textId="6D8912F9" w:rsidR="00640164" w:rsidRPr="00853F1E" w:rsidRDefault="00CF2C7D" w:rsidP="00853F1E">
            <w:pPr>
              <w:rPr>
                <w:rFonts w:cstheme="minorHAnsi"/>
                <w:sz w:val="20"/>
                <w:szCs w:val="20"/>
              </w:rPr>
            </w:pPr>
            <w:r>
              <w:rPr>
                <w:rFonts w:cstheme="minorHAnsi"/>
                <w:sz w:val="20"/>
                <w:szCs w:val="20"/>
              </w:rPr>
              <w:t>£36000</w:t>
            </w:r>
          </w:p>
        </w:tc>
        <w:tc>
          <w:tcPr>
            <w:tcW w:w="1843" w:type="dxa"/>
          </w:tcPr>
          <w:p w14:paraId="1F9B333F" w14:textId="49624931" w:rsidR="00640164" w:rsidRPr="00853F1E" w:rsidRDefault="00CF2C7D" w:rsidP="00853F1E">
            <w:pPr>
              <w:rPr>
                <w:rFonts w:cstheme="minorHAnsi"/>
                <w:sz w:val="20"/>
                <w:szCs w:val="20"/>
              </w:rPr>
            </w:pPr>
            <w:r>
              <w:rPr>
                <w:rFonts w:cstheme="minorHAnsi"/>
                <w:sz w:val="20"/>
                <w:szCs w:val="20"/>
              </w:rPr>
              <w:t>5 YEARS</w:t>
            </w:r>
          </w:p>
        </w:tc>
        <w:tc>
          <w:tcPr>
            <w:tcW w:w="3827" w:type="dxa"/>
          </w:tcPr>
          <w:p w14:paraId="2009B40E" w14:textId="583F03BB" w:rsidR="00640164" w:rsidRPr="00853F1E" w:rsidRDefault="00CF2C7D" w:rsidP="00853F1E">
            <w:pPr>
              <w:rPr>
                <w:rFonts w:cstheme="minorHAnsi"/>
                <w:sz w:val="20"/>
                <w:szCs w:val="20"/>
              </w:rPr>
            </w:pPr>
            <w:r>
              <w:rPr>
                <w:rFonts w:cstheme="minorHAnsi"/>
                <w:sz w:val="20"/>
                <w:szCs w:val="20"/>
              </w:rPr>
              <w:t>PURCHASE CONTRACT ON XEROX – ENDS JULY 2026</w:t>
            </w:r>
          </w:p>
        </w:tc>
      </w:tr>
      <w:tr w:rsidR="00640164" w:rsidRPr="00F47AF9" w14:paraId="79AFF63D" w14:textId="77777777" w:rsidTr="00853F1E">
        <w:trPr>
          <w:trHeight w:hRule="exact" w:val="476"/>
        </w:trPr>
        <w:tc>
          <w:tcPr>
            <w:tcW w:w="3964" w:type="dxa"/>
          </w:tcPr>
          <w:p w14:paraId="443ABD36" w14:textId="4765214C" w:rsidR="00640164" w:rsidRPr="00853F1E" w:rsidRDefault="00CF2C7D" w:rsidP="00853F1E">
            <w:pPr>
              <w:spacing w:after="0"/>
              <w:rPr>
                <w:rFonts w:cstheme="minorHAnsi"/>
                <w:sz w:val="20"/>
                <w:szCs w:val="20"/>
              </w:rPr>
            </w:pPr>
            <w:r>
              <w:rPr>
                <w:rFonts w:cstheme="minorHAnsi"/>
                <w:sz w:val="20"/>
                <w:szCs w:val="20"/>
              </w:rPr>
              <w:t>CYCLONE</w:t>
            </w:r>
          </w:p>
        </w:tc>
        <w:tc>
          <w:tcPr>
            <w:tcW w:w="2552" w:type="dxa"/>
            <w:vAlign w:val="center"/>
          </w:tcPr>
          <w:p w14:paraId="1C7993F1" w14:textId="26F50044" w:rsidR="00640164" w:rsidRPr="00853F1E" w:rsidRDefault="00E62346" w:rsidP="00853F1E">
            <w:pPr>
              <w:spacing w:after="0"/>
              <w:rPr>
                <w:rFonts w:cstheme="minorHAnsi"/>
                <w:sz w:val="20"/>
                <w:szCs w:val="20"/>
              </w:rPr>
            </w:pPr>
            <w:r>
              <w:rPr>
                <w:rFonts w:cstheme="minorHAnsi"/>
                <w:sz w:val="20"/>
                <w:szCs w:val="20"/>
              </w:rPr>
              <w:t xml:space="preserve">EUROPEAN FULFILMENT </w:t>
            </w:r>
          </w:p>
        </w:tc>
        <w:tc>
          <w:tcPr>
            <w:tcW w:w="2268" w:type="dxa"/>
            <w:vAlign w:val="center"/>
          </w:tcPr>
          <w:p w14:paraId="7F2D376C" w14:textId="1549038C" w:rsidR="00640164" w:rsidRPr="00853F1E" w:rsidRDefault="00E62346" w:rsidP="00853F1E">
            <w:pPr>
              <w:rPr>
                <w:rFonts w:cstheme="minorHAnsi"/>
                <w:sz w:val="20"/>
                <w:szCs w:val="20"/>
              </w:rPr>
            </w:pPr>
            <w:r>
              <w:rPr>
                <w:rFonts w:cstheme="minorHAnsi"/>
                <w:sz w:val="20"/>
                <w:szCs w:val="20"/>
              </w:rPr>
              <w:t>£32000</w:t>
            </w:r>
          </w:p>
        </w:tc>
        <w:tc>
          <w:tcPr>
            <w:tcW w:w="1843" w:type="dxa"/>
          </w:tcPr>
          <w:p w14:paraId="10B86666" w14:textId="3D029462" w:rsidR="00640164" w:rsidRPr="00853F1E" w:rsidRDefault="00E62346" w:rsidP="00853F1E">
            <w:pPr>
              <w:rPr>
                <w:rFonts w:cstheme="minorHAnsi"/>
                <w:sz w:val="20"/>
                <w:szCs w:val="20"/>
              </w:rPr>
            </w:pPr>
            <w:r>
              <w:rPr>
                <w:rFonts w:cstheme="minorHAnsi"/>
                <w:sz w:val="20"/>
                <w:szCs w:val="20"/>
              </w:rPr>
              <w:t>6+ YEARS</w:t>
            </w:r>
          </w:p>
        </w:tc>
        <w:tc>
          <w:tcPr>
            <w:tcW w:w="3827" w:type="dxa"/>
          </w:tcPr>
          <w:p w14:paraId="282DEC19" w14:textId="77777777" w:rsidR="00640164" w:rsidRDefault="00E62346" w:rsidP="00853F1E">
            <w:pPr>
              <w:rPr>
                <w:rFonts w:cstheme="minorHAnsi"/>
                <w:sz w:val="20"/>
                <w:szCs w:val="20"/>
              </w:rPr>
            </w:pPr>
            <w:r>
              <w:rPr>
                <w:rFonts w:cstheme="minorHAnsi"/>
                <w:sz w:val="20"/>
                <w:szCs w:val="20"/>
              </w:rPr>
              <w:t>NO</w:t>
            </w:r>
          </w:p>
          <w:p w14:paraId="0D3D09DC" w14:textId="45EC8C25" w:rsidR="00E62346" w:rsidRPr="00853F1E" w:rsidRDefault="00E62346" w:rsidP="00853F1E">
            <w:pPr>
              <w:rPr>
                <w:rFonts w:cstheme="minorHAnsi"/>
                <w:sz w:val="20"/>
                <w:szCs w:val="20"/>
              </w:rPr>
            </w:pPr>
          </w:p>
        </w:tc>
      </w:tr>
      <w:tr w:rsidR="00640164" w:rsidRPr="00F47AF9" w14:paraId="0EF5E726" w14:textId="77777777" w:rsidTr="00853F1E">
        <w:trPr>
          <w:trHeight w:hRule="exact" w:val="476"/>
        </w:trPr>
        <w:tc>
          <w:tcPr>
            <w:tcW w:w="3964" w:type="dxa"/>
          </w:tcPr>
          <w:p w14:paraId="6E8680A3" w14:textId="1AD31414" w:rsidR="00640164" w:rsidRPr="00853F1E" w:rsidRDefault="00F73098" w:rsidP="00853F1E">
            <w:pPr>
              <w:spacing w:after="0"/>
              <w:rPr>
                <w:rFonts w:cstheme="minorHAnsi"/>
                <w:sz w:val="20"/>
                <w:szCs w:val="20"/>
              </w:rPr>
            </w:pPr>
            <w:r>
              <w:rPr>
                <w:rFonts w:cstheme="minorHAnsi"/>
                <w:sz w:val="20"/>
                <w:szCs w:val="20"/>
              </w:rPr>
              <w:t>HARTGRAPH LIMITED</w:t>
            </w:r>
          </w:p>
        </w:tc>
        <w:tc>
          <w:tcPr>
            <w:tcW w:w="2552" w:type="dxa"/>
            <w:vAlign w:val="center"/>
          </w:tcPr>
          <w:p w14:paraId="3901DE6F" w14:textId="1A517BEC" w:rsidR="00640164" w:rsidRPr="00853F1E" w:rsidRDefault="00F73098" w:rsidP="00853F1E">
            <w:pPr>
              <w:spacing w:after="0"/>
              <w:rPr>
                <w:rFonts w:cstheme="minorHAnsi"/>
                <w:sz w:val="20"/>
                <w:szCs w:val="20"/>
              </w:rPr>
            </w:pPr>
            <w:r>
              <w:rPr>
                <w:rFonts w:cstheme="minorHAnsi"/>
                <w:sz w:val="20"/>
                <w:szCs w:val="20"/>
              </w:rPr>
              <w:t>LITHO PRINTER</w:t>
            </w:r>
          </w:p>
        </w:tc>
        <w:tc>
          <w:tcPr>
            <w:tcW w:w="2268" w:type="dxa"/>
            <w:vAlign w:val="center"/>
          </w:tcPr>
          <w:p w14:paraId="17BF0D7C" w14:textId="4FB535AF" w:rsidR="00640164" w:rsidRPr="00853F1E" w:rsidRDefault="00F73098" w:rsidP="00853F1E">
            <w:pPr>
              <w:spacing w:after="0"/>
              <w:rPr>
                <w:rFonts w:cstheme="minorHAnsi"/>
                <w:sz w:val="20"/>
                <w:szCs w:val="20"/>
              </w:rPr>
            </w:pPr>
            <w:r>
              <w:rPr>
                <w:rFonts w:cstheme="minorHAnsi"/>
                <w:sz w:val="20"/>
                <w:szCs w:val="20"/>
              </w:rPr>
              <w:t>£30000</w:t>
            </w:r>
          </w:p>
        </w:tc>
        <w:tc>
          <w:tcPr>
            <w:tcW w:w="1843" w:type="dxa"/>
          </w:tcPr>
          <w:p w14:paraId="028B3808" w14:textId="05258821" w:rsidR="00640164" w:rsidRPr="00853F1E" w:rsidRDefault="00F73098" w:rsidP="00853F1E">
            <w:pPr>
              <w:spacing w:after="0"/>
              <w:rPr>
                <w:rFonts w:cstheme="minorHAnsi"/>
                <w:sz w:val="20"/>
                <w:szCs w:val="20"/>
              </w:rPr>
            </w:pPr>
            <w:r>
              <w:rPr>
                <w:rFonts w:cstheme="minorHAnsi"/>
                <w:sz w:val="20"/>
                <w:szCs w:val="20"/>
              </w:rPr>
              <w:t>3 YEARS</w:t>
            </w:r>
          </w:p>
        </w:tc>
        <w:tc>
          <w:tcPr>
            <w:tcW w:w="3827" w:type="dxa"/>
          </w:tcPr>
          <w:p w14:paraId="31F13E75" w14:textId="37363B08" w:rsidR="00640164" w:rsidRPr="00853F1E" w:rsidRDefault="00F73098" w:rsidP="00853F1E">
            <w:pPr>
              <w:spacing w:after="0"/>
              <w:rPr>
                <w:rFonts w:cstheme="minorHAnsi"/>
                <w:sz w:val="20"/>
                <w:szCs w:val="20"/>
              </w:rPr>
            </w:pPr>
            <w:r>
              <w:rPr>
                <w:rFonts w:cstheme="minorHAnsi"/>
                <w:sz w:val="20"/>
                <w:szCs w:val="20"/>
              </w:rPr>
              <w:t>N</w:t>
            </w:r>
            <w:r w:rsidR="00120914">
              <w:rPr>
                <w:rFonts w:cstheme="minorHAnsi"/>
                <w:sz w:val="20"/>
                <w:szCs w:val="20"/>
              </w:rPr>
              <w:t>/A</w:t>
            </w:r>
          </w:p>
        </w:tc>
      </w:tr>
      <w:tr w:rsidR="00640164" w:rsidRPr="00F47AF9" w14:paraId="23B70546" w14:textId="77777777" w:rsidTr="00853F1E">
        <w:trPr>
          <w:trHeight w:hRule="exact" w:val="476"/>
        </w:trPr>
        <w:tc>
          <w:tcPr>
            <w:tcW w:w="3964" w:type="dxa"/>
          </w:tcPr>
          <w:p w14:paraId="0AB162B7" w14:textId="4A162140" w:rsidR="00640164" w:rsidRPr="00853F1E" w:rsidRDefault="00120914" w:rsidP="00853F1E">
            <w:pPr>
              <w:spacing w:after="0"/>
              <w:rPr>
                <w:rFonts w:cstheme="minorHAnsi"/>
                <w:sz w:val="20"/>
                <w:szCs w:val="20"/>
              </w:rPr>
            </w:pPr>
            <w:r>
              <w:rPr>
                <w:rFonts w:cstheme="minorHAnsi"/>
                <w:sz w:val="20"/>
                <w:szCs w:val="20"/>
              </w:rPr>
              <w:t>CHILTERN PRINTERS</w:t>
            </w:r>
          </w:p>
        </w:tc>
        <w:tc>
          <w:tcPr>
            <w:tcW w:w="2552" w:type="dxa"/>
            <w:vAlign w:val="center"/>
          </w:tcPr>
          <w:p w14:paraId="5224CC03" w14:textId="730CDDD7" w:rsidR="00640164" w:rsidRPr="00853F1E" w:rsidRDefault="00120914" w:rsidP="00853F1E">
            <w:pPr>
              <w:spacing w:after="0"/>
              <w:rPr>
                <w:rFonts w:cstheme="minorHAnsi"/>
                <w:sz w:val="20"/>
                <w:szCs w:val="20"/>
              </w:rPr>
            </w:pPr>
            <w:r>
              <w:rPr>
                <w:rFonts w:cstheme="minorHAnsi"/>
                <w:sz w:val="20"/>
                <w:szCs w:val="20"/>
              </w:rPr>
              <w:t>LITHO PRINTER</w:t>
            </w:r>
          </w:p>
        </w:tc>
        <w:tc>
          <w:tcPr>
            <w:tcW w:w="2268" w:type="dxa"/>
            <w:vAlign w:val="center"/>
          </w:tcPr>
          <w:p w14:paraId="68B37E82" w14:textId="2E63E6A4" w:rsidR="00640164" w:rsidRPr="00853F1E" w:rsidRDefault="00120914" w:rsidP="00853F1E">
            <w:pPr>
              <w:spacing w:after="0"/>
              <w:rPr>
                <w:rFonts w:cstheme="minorHAnsi"/>
                <w:sz w:val="20"/>
                <w:szCs w:val="20"/>
              </w:rPr>
            </w:pPr>
            <w:r>
              <w:rPr>
                <w:rFonts w:cstheme="minorHAnsi"/>
                <w:sz w:val="20"/>
                <w:szCs w:val="20"/>
              </w:rPr>
              <w:t>£25000</w:t>
            </w:r>
          </w:p>
        </w:tc>
        <w:tc>
          <w:tcPr>
            <w:tcW w:w="1843" w:type="dxa"/>
          </w:tcPr>
          <w:p w14:paraId="7DF2C640" w14:textId="0B484F55" w:rsidR="00640164" w:rsidRPr="00853F1E" w:rsidRDefault="00120914" w:rsidP="00853F1E">
            <w:pPr>
              <w:spacing w:after="0"/>
              <w:rPr>
                <w:rFonts w:cstheme="minorHAnsi"/>
                <w:sz w:val="20"/>
                <w:szCs w:val="20"/>
              </w:rPr>
            </w:pPr>
            <w:r>
              <w:rPr>
                <w:rFonts w:cstheme="minorHAnsi"/>
                <w:sz w:val="20"/>
                <w:szCs w:val="20"/>
              </w:rPr>
              <w:t xml:space="preserve">8+ YEARS </w:t>
            </w:r>
          </w:p>
        </w:tc>
        <w:tc>
          <w:tcPr>
            <w:tcW w:w="3827" w:type="dxa"/>
          </w:tcPr>
          <w:p w14:paraId="65AC72A5" w14:textId="3ADCC7AC" w:rsidR="00640164" w:rsidRPr="00853F1E" w:rsidRDefault="00120914" w:rsidP="00853F1E">
            <w:pPr>
              <w:spacing w:after="0"/>
              <w:rPr>
                <w:rFonts w:cstheme="minorHAnsi"/>
                <w:sz w:val="20"/>
                <w:szCs w:val="20"/>
              </w:rPr>
            </w:pPr>
            <w:r>
              <w:rPr>
                <w:rFonts w:cstheme="minorHAnsi"/>
                <w:sz w:val="20"/>
                <w:szCs w:val="20"/>
              </w:rPr>
              <w:t>N/A</w:t>
            </w:r>
          </w:p>
        </w:tc>
      </w:tr>
      <w:tr w:rsidR="00640164" w:rsidRPr="00F47AF9" w14:paraId="7E63431E" w14:textId="77777777" w:rsidTr="00853F1E">
        <w:trPr>
          <w:trHeight w:hRule="exact" w:val="476"/>
        </w:trPr>
        <w:tc>
          <w:tcPr>
            <w:tcW w:w="3964" w:type="dxa"/>
          </w:tcPr>
          <w:p w14:paraId="3F522665" w14:textId="45D50429" w:rsidR="00640164" w:rsidRPr="00853F1E" w:rsidRDefault="002460A1" w:rsidP="00853F1E">
            <w:pPr>
              <w:spacing w:after="0"/>
              <w:rPr>
                <w:rFonts w:cstheme="minorHAnsi"/>
                <w:sz w:val="20"/>
                <w:szCs w:val="20"/>
              </w:rPr>
            </w:pPr>
            <w:r>
              <w:rPr>
                <w:rFonts w:cstheme="minorHAnsi"/>
                <w:sz w:val="20"/>
                <w:szCs w:val="20"/>
              </w:rPr>
              <w:t>ADVANCE BUSINESS EQUIPMENT</w:t>
            </w:r>
          </w:p>
        </w:tc>
        <w:tc>
          <w:tcPr>
            <w:tcW w:w="2552" w:type="dxa"/>
            <w:vAlign w:val="center"/>
          </w:tcPr>
          <w:p w14:paraId="4D97D3F9" w14:textId="2B57A72D" w:rsidR="00640164" w:rsidRPr="00853F1E" w:rsidRDefault="002460A1" w:rsidP="00853F1E">
            <w:pPr>
              <w:spacing w:after="0"/>
              <w:rPr>
                <w:rFonts w:cstheme="minorHAnsi"/>
                <w:sz w:val="20"/>
                <w:szCs w:val="20"/>
              </w:rPr>
            </w:pPr>
            <w:r>
              <w:rPr>
                <w:rFonts w:cstheme="minorHAnsi"/>
                <w:sz w:val="20"/>
                <w:szCs w:val="20"/>
              </w:rPr>
              <w:t>XEROX CLICK CHARGES</w:t>
            </w:r>
          </w:p>
        </w:tc>
        <w:tc>
          <w:tcPr>
            <w:tcW w:w="2268" w:type="dxa"/>
            <w:vAlign w:val="center"/>
          </w:tcPr>
          <w:p w14:paraId="54ABC4C8" w14:textId="051C7A30" w:rsidR="00640164" w:rsidRPr="00853F1E" w:rsidRDefault="002460A1" w:rsidP="00853F1E">
            <w:pPr>
              <w:spacing w:after="0"/>
              <w:rPr>
                <w:rFonts w:cstheme="minorHAnsi"/>
                <w:sz w:val="20"/>
                <w:szCs w:val="20"/>
              </w:rPr>
            </w:pPr>
            <w:r>
              <w:rPr>
                <w:rFonts w:cstheme="minorHAnsi"/>
                <w:sz w:val="20"/>
                <w:szCs w:val="20"/>
              </w:rPr>
              <w:t>£24000</w:t>
            </w:r>
          </w:p>
        </w:tc>
        <w:tc>
          <w:tcPr>
            <w:tcW w:w="1843" w:type="dxa"/>
          </w:tcPr>
          <w:p w14:paraId="5E05E9CE" w14:textId="12A14D38" w:rsidR="00640164" w:rsidRPr="00853F1E" w:rsidRDefault="002460A1" w:rsidP="00853F1E">
            <w:pPr>
              <w:spacing w:after="0"/>
              <w:rPr>
                <w:rFonts w:cstheme="minorHAnsi"/>
                <w:sz w:val="20"/>
                <w:szCs w:val="20"/>
              </w:rPr>
            </w:pPr>
            <w:r>
              <w:rPr>
                <w:rFonts w:cstheme="minorHAnsi"/>
                <w:sz w:val="20"/>
                <w:szCs w:val="20"/>
              </w:rPr>
              <w:t>5 YEARS</w:t>
            </w:r>
          </w:p>
        </w:tc>
        <w:tc>
          <w:tcPr>
            <w:tcW w:w="3827" w:type="dxa"/>
          </w:tcPr>
          <w:p w14:paraId="23E76039" w14:textId="3CB91448" w:rsidR="00640164" w:rsidRPr="00853F1E" w:rsidRDefault="002460A1" w:rsidP="00853F1E">
            <w:pPr>
              <w:spacing w:after="0"/>
              <w:rPr>
                <w:rFonts w:cstheme="minorHAnsi"/>
                <w:sz w:val="20"/>
                <w:szCs w:val="20"/>
              </w:rPr>
            </w:pPr>
            <w:r>
              <w:rPr>
                <w:rFonts w:cstheme="minorHAnsi"/>
                <w:sz w:val="20"/>
                <w:szCs w:val="20"/>
              </w:rPr>
              <w:t xml:space="preserve">ROLLING </w:t>
            </w:r>
          </w:p>
        </w:tc>
      </w:tr>
      <w:tr w:rsidR="00FC2421" w:rsidRPr="00F47AF9" w14:paraId="4D96A98D" w14:textId="77777777" w:rsidTr="00853F1E">
        <w:trPr>
          <w:trHeight w:hRule="exact" w:val="476"/>
        </w:trPr>
        <w:tc>
          <w:tcPr>
            <w:tcW w:w="3964" w:type="dxa"/>
          </w:tcPr>
          <w:p w14:paraId="0DE26594" w14:textId="3529395E" w:rsidR="00FC2421" w:rsidRPr="00853F1E" w:rsidRDefault="002460A1" w:rsidP="00853F1E">
            <w:pPr>
              <w:spacing w:after="0"/>
              <w:rPr>
                <w:rFonts w:cstheme="minorHAnsi"/>
                <w:sz w:val="20"/>
                <w:szCs w:val="20"/>
              </w:rPr>
            </w:pPr>
            <w:r>
              <w:rPr>
                <w:rFonts w:cstheme="minorHAnsi"/>
                <w:sz w:val="20"/>
                <w:szCs w:val="20"/>
              </w:rPr>
              <w:t>EUROPA ROAD LIMITED</w:t>
            </w:r>
          </w:p>
        </w:tc>
        <w:tc>
          <w:tcPr>
            <w:tcW w:w="2552" w:type="dxa"/>
            <w:vAlign w:val="center"/>
          </w:tcPr>
          <w:p w14:paraId="415F958A" w14:textId="77AD8583" w:rsidR="00FC2421" w:rsidRPr="00853F1E" w:rsidRDefault="002460A1" w:rsidP="00853F1E">
            <w:pPr>
              <w:spacing w:after="0"/>
              <w:rPr>
                <w:rFonts w:cstheme="minorHAnsi"/>
                <w:sz w:val="20"/>
                <w:szCs w:val="20"/>
              </w:rPr>
            </w:pPr>
            <w:r>
              <w:rPr>
                <w:rFonts w:cstheme="minorHAnsi"/>
                <w:sz w:val="20"/>
                <w:szCs w:val="20"/>
              </w:rPr>
              <w:t>INTERNATIONAL SHIPMENTS</w:t>
            </w:r>
          </w:p>
        </w:tc>
        <w:tc>
          <w:tcPr>
            <w:tcW w:w="2268" w:type="dxa"/>
            <w:vAlign w:val="center"/>
          </w:tcPr>
          <w:p w14:paraId="0AF8A082" w14:textId="5650D4D8" w:rsidR="00FC2421" w:rsidRPr="00853F1E" w:rsidRDefault="002460A1" w:rsidP="00853F1E">
            <w:pPr>
              <w:spacing w:after="0"/>
              <w:rPr>
                <w:rFonts w:cstheme="minorHAnsi"/>
                <w:sz w:val="20"/>
                <w:szCs w:val="20"/>
              </w:rPr>
            </w:pPr>
            <w:r>
              <w:rPr>
                <w:rFonts w:cstheme="minorHAnsi"/>
                <w:sz w:val="20"/>
                <w:szCs w:val="20"/>
              </w:rPr>
              <w:t>£20000</w:t>
            </w:r>
          </w:p>
        </w:tc>
        <w:tc>
          <w:tcPr>
            <w:tcW w:w="1843" w:type="dxa"/>
          </w:tcPr>
          <w:p w14:paraId="7F3258BD" w14:textId="005A2B80" w:rsidR="00FC2421" w:rsidRPr="00853F1E" w:rsidRDefault="002460A1" w:rsidP="00853F1E">
            <w:pPr>
              <w:spacing w:after="0"/>
              <w:rPr>
                <w:rFonts w:cstheme="minorHAnsi"/>
                <w:sz w:val="20"/>
                <w:szCs w:val="20"/>
              </w:rPr>
            </w:pPr>
            <w:r>
              <w:rPr>
                <w:rFonts w:cstheme="minorHAnsi"/>
                <w:sz w:val="20"/>
                <w:szCs w:val="20"/>
              </w:rPr>
              <w:t>5+ YEARS</w:t>
            </w:r>
          </w:p>
        </w:tc>
        <w:tc>
          <w:tcPr>
            <w:tcW w:w="3827" w:type="dxa"/>
          </w:tcPr>
          <w:p w14:paraId="49834FBC" w14:textId="7FCCC1D7" w:rsidR="00FC2421" w:rsidRPr="00853F1E" w:rsidRDefault="002460A1" w:rsidP="00853F1E">
            <w:pPr>
              <w:spacing w:after="0"/>
              <w:rPr>
                <w:rFonts w:cstheme="minorHAnsi"/>
                <w:sz w:val="20"/>
                <w:szCs w:val="20"/>
              </w:rPr>
            </w:pPr>
            <w:r>
              <w:rPr>
                <w:rFonts w:cstheme="minorHAnsi"/>
                <w:sz w:val="20"/>
                <w:szCs w:val="20"/>
              </w:rPr>
              <w:t>N/A</w:t>
            </w:r>
          </w:p>
        </w:tc>
      </w:tr>
    </w:tbl>
    <w:p w14:paraId="3375A459" w14:textId="432EC12D" w:rsidR="00AB671D" w:rsidRDefault="00AB671D" w:rsidP="006B2F3A">
      <w:pPr>
        <w:spacing w:after="120"/>
        <w:rPr>
          <w:rFonts w:ascii="Calibri" w:hAnsi="Calibri"/>
          <w:color w:val="808080" w:themeColor="background1" w:themeShade="80"/>
          <w:sz w:val="24"/>
          <w:szCs w:val="24"/>
        </w:rPr>
      </w:pPr>
    </w:p>
    <w:p w14:paraId="07EBD760" w14:textId="7DB23AA3" w:rsidR="00AB671D" w:rsidRDefault="00AB671D" w:rsidP="006B2F3A">
      <w:pPr>
        <w:spacing w:after="120"/>
        <w:rPr>
          <w:rFonts w:ascii="Calibri" w:hAnsi="Calibri"/>
          <w:color w:val="808080" w:themeColor="background1" w:themeShade="80"/>
          <w:sz w:val="24"/>
          <w:szCs w:val="24"/>
        </w:rPr>
      </w:pPr>
    </w:p>
    <w:p w14:paraId="39808B55" w14:textId="136E0922" w:rsidR="00AB671D" w:rsidRDefault="00AB671D" w:rsidP="006B2F3A">
      <w:pPr>
        <w:spacing w:after="120"/>
        <w:rPr>
          <w:rFonts w:ascii="Calibri" w:hAnsi="Calibri"/>
          <w:color w:val="808080" w:themeColor="background1" w:themeShade="80"/>
          <w:sz w:val="24"/>
          <w:szCs w:val="24"/>
        </w:rPr>
      </w:pPr>
    </w:p>
    <w:p w14:paraId="7F611B3D" w14:textId="4B5EF4B6" w:rsidR="00AB671D" w:rsidRDefault="00AB671D" w:rsidP="006B2F3A">
      <w:pPr>
        <w:spacing w:after="120"/>
        <w:rPr>
          <w:rFonts w:ascii="Calibri" w:hAnsi="Calibri"/>
          <w:color w:val="808080" w:themeColor="background1" w:themeShade="80"/>
          <w:sz w:val="24"/>
          <w:szCs w:val="24"/>
        </w:rPr>
      </w:pPr>
    </w:p>
    <w:p w14:paraId="14DEC635" w14:textId="41669BCC" w:rsidR="00AB671D" w:rsidRDefault="00AB671D" w:rsidP="006B2F3A">
      <w:pPr>
        <w:spacing w:after="120"/>
        <w:rPr>
          <w:rFonts w:ascii="Calibri" w:hAnsi="Calibri"/>
          <w:color w:val="808080" w:themeColor="background1" w:themeShade="80"/>
          <w:sz w:val="24"/>
          <w:szCs w:val="24"/>
        </w:rPr>
      </w:pPr>
    </w:p>
    <w:p w14:paraId="0E2EA499" w14:textId="77777777" w:rsidR="005C5EBC" w:rsidRDefault="005C5EBC" w:rsidP="005D7F88">
      <w:pPr>
        <w:spacing w:after="120"/>
        <w:rPr>
          <w:rFonts w:cstheme="minorHAnsi"/>
          <w:b/>
          <w:color w:val="233D71"/>
          <w:sz w:val="48"/>
          <w:szCs w:val="40"/>
        </w:rPr>
      </w:pPr>
    </w:p>
    <w:p w14:paraId="03DF7827" w14:textId="0FA6D463" w:rsidR="005D7F88" w:rsidRPr="00F47AF9" w:rsidRDefault="005D7F88" w:rsidP="005D7F88">
      <w:pPr>
        <w:spacing w:after="120"/>
        <w:rPr>
          <w:rFonts w:cstheme="minorHAnsi"/>
          <w:b/>
          <w:sz w:val="40"/>
          <w:szCs w:val="40"/>
        </w:rPr>
      </w:pPr>
      <w:r w:rsidRPr="00772C33">
        <w:rPr>
          <w:rFonts w:cstheme="minorHAnsi"/>
          <w:b/>
          <w:color w:val="233D71"/>
          <w:sz w:val="48"/>
          <w:szCs w:val="40"/>
        </w:rPr>
        <w:t xml:space="preserve">PRODUCTS </w:t>
      </w:r>
      <w:r w:rsidR="00D92140">
        <w:rPr>
          <w:rFonts w:cstheme="minorHAnsi"/>
          <w:b/>
          <w:color w:val="233D71"/>
          <w:sz w:val="48"/>
          <w:szCs w:val="40"/>
        </w:rPr>
        <w:t xml:space="preserve">&amp; </w:t>
      </w:r>
      <w:r w:rsidRPr="00772C33">
        <w:rPr>
          <w:rFonts w:cstheme="minorHAnsi"/>
          <w:b/>
          <w:color w:val="233D71"/>
          <w:sz w:val="48"/>
          <w:szCs w:val="40"/>
        </w:rPr>
        <w:t>SERVICES</w:t>
      </w:r>
      <w:r w:rsidRPr="00357BBF">
        <w:rPr>
          <w:rFonts w:cstheme="minorHAnsi"/>
          <w:b/>
          <w:sz w:val="48"/>
          <w:szCs w:val="40"/>
        </w:rPr>
        <w:tab/>
      </w:r>
    </w:p>
    <w:p w14:paraId="2F112C09" w14:textId="77777777" w:rsidR="005D7F88" w:rsidRPr="00F47AF9" w:rsidRDefault="005D7F88" w:rsidP="005D7F88">
      <w:pPr>
        <w:spacing w:after="120"/>
        <w:rPr>
          <w:rFonts w:cstheme="minorHAnsi"/>
          <w:color w:val="595959" w:themeColor="text1" w:themeTint="A6"/>
          <w:sz w:val="24"/>
          <w:szCs w:val="24"/>
        </w:rPr>
      </w:pPr>
      <w:r w:rsidRPr="00F47AF9">
        <w:rPr>
          <w:rFonts w:cstheme="minorHAnsi"/>
          <w:color w:val="595959" w:themeColor="text1" w:themeTint="A6"/>
          <w:sz w:val="24"/>
          <w:szCs w:val="24"/>
        </w:rPr>
        <w:t>Please provide a brief description of the products</w:t>
      </w:r>
      <w:r>
        <w:rPr>
          <w:rFonts w:cstheme="minorHAnsi"/>
          <w:color w:val="595959" w:themeColor="text1" w:themeTint="A6"/>
          <w:sz w:val="24"/>
          <w:szCs w:val="24"/>
        </w:rPr>
        <w:t>/</w:t>
      </w:r>
      <w:r w:rsidRPr="00F47AF9">
        <w:rPr>
          <w:rFonts w:cstheme="minorHAnsi"/>
          <w:color w:val="595959" w:themeColor="text1" w:themeTint="A6"/>
          <w:sz w:val="24"/>
          <w:szCs w:val="24"/>
        </w:rPr>
        <w:t>services that your company offers, including any new or planned product or service launches.</w:t>
      </w:r>
      <w:r>
        <w:rPr>
          <w:rFonts w:cstheme="minorHAnsi"/>
          <w:color w:val="595959" w:themeColor="text1" w:themeTint="A6"/>
          <w:sz w:val="24"/>
          <w:szCs w:val="24"/>
        </w:rPr>
        <w:t xml:space="preserve"> </w:t>
      </w:r>
    </w:p>
    <w:p w14:paraId="40D33421" w14:textId="2DDA0643" w:rsidR="005D7F88" w:rsidRDefault="005D7F88" w:rsidP="005D7F88">
      <w:pPr>
        <w:spacing w:after="120"/>
        <w:rPr>
          <w:rFonts w:cstheme="minorHAnsi"/>
          <w:color w:val="595959" w:themeColor="text1" w:themeTint="A6"/>
          <w:sz w:val="24"/>
          <w:szCs w:val="24"/>
        </w:rPr>
      </w:pPr>
      <w:r w:rsidRPr="00F47AF9">
        <w:rPr>
          <w:rFonts w:cstheme="minorHAnsi"/>
          <w:color w:val="595959" w:themeColor="text1" w:themeTint="A6"/>
          <w:sz w:val="24"/>
          <w:szCs w:val="24"/>
        </w:rPr>
        <w:t>Please also provide a breakdown of revenue generated by product</w:t>
      </w:r>
      <w:r>
        <w:rPr>
          <w:rFonts w:cstheme="minorHAnsi"/>
          <w:color w:val="595959" w:themeColor="text1" w:themeTint="A6"/>
          <w:sz w:val="24"/>
          <w:szCs w:val="24"/>
        </w:rPr>
        <w:t>/</w:t>
      </w:r>
      <w:r w:rsidRPr="00F47AF9">
        <w:rPr>
          <w:rFonts w:cstheme="minorHAnsi"/>
          <w:color w:val="595959" w:themeColor="text1" w:themeTint="A6"/>
          <w:sz w:val="24"/>
          <w:szCs w:val="24"/>
        </w:rPr>
        <w:t xml:space="preserve">service.  </w:t>
      </w:r>
    </w:p>
    <w:p w14:paraId="0183AE2F" w14:textId="77777777" w:rsidR="005D7F88" w:rsidRDefault="005D7F88" w:rsidP="005D7F88">
      <w:pPr>
        <w:spacing w:after="120"/>
        <w:rPr>
          <w:rFonts w:cstheme="minorHAnsi"/>
          <w:color w:val="595959" w:themeColor="text1" w:themeTint="A6"/>
          <w:sz w:val="24"/>
          <w:szCs w:val="24"/>
        </w:rPr>
      </w:pPr>
    </w:p>
    <w:tbl>
      <w:tblPr>
        <w:tblStyle w:val="TableGrid"/>
        <w:tblW w:w="0" w:type="auto"/>
        <w:tblLook w:val="04A0" w:firstRow="1" w:lastRow="0" w:firstColumn="1" w:lastColumn="0" w:noHBand="0" w:noVBand="1"/>
      </w:tblPr>
      <w:tblGrid>
        <w:gridCol w:w="8359"/>
        <w:gridCol w:w="3543"/>
        <w:gridCol w:w="2694"/>
      </w:tblGrid>
      <w:tr w:rsidR="005D7F88" w:rsidRPr="00EA3F32" w14:paraId="0CFBE0CF" w14:textId="77777777" w:rsidTr="00FC2421">
        <w:trPr>
          <w:trHeight w:val="680"/>
        </w:trPr>
        <w:tc>
          <w:tcPr>
            <w:tcW w:w="8359" w:type="dxa"/>
            <w:shd w:val="clear" w:color="auto" w:fill="DBE5F1" w:themeFill="accent1" w:themeFillTint="33"/>
            <w:vAlign w:val="center"/>
          </w:tcPr>
          <w:p w14:paraId="33BDEC89" w14:textId="77777777" w:rsidR="005D7F88" w:rsidRPr="00471794" w:rsidRDefault="005D7F8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Product / Service</w:t>
            </w:r>
          </w:p>
        </w:tc>
        <w:tc>
          <w:tcPr>
            <w:tcW w:w="3543" w:type="dxa"/>
            <w:shd w:val="clear" w:color="auto" w:fill="DBE5F1" w:themeFill="accent1" w:themeFillTint="33"/>
            <w:vAlign w:val="center"/>
          </w:tcPr>
          <w:p w14:paraId="182804BC" w14:textId="23B223F2" w:rsidR="005D7F88" w:rsidRPr="00471794" w:rsidRDefault="005D7F8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Income generated</w:t>
            </w:r>
            <w:r w:rsidR="00FC2421">
              <w:rPr>
                <w:rFonts w:cstheme="minorHAnsi"/>
                <w:color w:val="595959" w:themeColor="text1" w:themeTint="A6"/>
                <w:sz w:val="24"/>
                <w:szCs w:val="24"/>
              </w:rPr>
              <w:t xml:space="preserve"> £ (</w:t>
            </w:r>
            <w:r w:rsidR="00CE465F">
              <w:rPr>
                <w:rFonts w:cstheme="minorHAnsi"/>
                <w:color w:val="595959" w:themeColor="text1" w:themeTint="A6"/>
                <w:sz w:val="24"/>
                <w:szCs w:val="24"/>
              </w:rPr>
              <w:t>CURRENT YEAR – 11 MONTHS)</w:t>
            </w:r>
          </w:p>
        </w:tc>
        <w:tc>
          <w:tcPr>
            <w:tcW w:w="2694" w:type="dxa"/>
            <w:shd w:val="clear" w:color="auto" w:fill="DBE5F1" w:themeFill="accent1" w:themeFillTint="33"/>
          </w:tcPr>
          <w:p w14:paraId="524A71C8" w14:textId="5B2752A9" w:rsidR="005D7F88" w:rsidRPr="00471794" w:rsidRDefault="00FC2421"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 of total income</w:t>
            </w:r>
          </w:p>
        </w:tc>
      </w:tr>
      <w:tr w:rsidR="00FC2421" w:rsidRPr="00FC2421" w14:paraId="5DE6BF70" w14:textId="77777777" w:rsidTr="00FC2421">
        <w:trPr>
          <w:trHeight w:val="680"/>
        </w:trPr>
        <w:tc>
          <w:tcPr>
            <w:tcW w:w="8359" w:type="dxa"/>
            <w:vAlign w:val="center"/>
          </w:tcPr>
          <w:p w14:paraId="35EC2A95" w14:textId="71715CFF" w:rsidR="005D7F88" w:rsidRPr="00FC2421" w:rsidRDefault="00543A30" w:rsidP="00FE15FF">
            <w:pPr>
              <w:spacing w:after="0"/>
              <w:jc w:val="both"/>
              <w:rPr>
                <w:rFonts w:cstheme="minorHAnsi"/>
                <w:sz w:val="20"/>
                <w:szCs w:val="20"/>
              </w:rPr>
            </w:pPr>
            <w:r>
              <w:rPr>
                <w:rFonts w:cstheme="minorHAnsi"/>
                <w:sz w:val="20"/>
                <w:szCs w:val="20"/>
              </w:rPr>
              <w:t xml:space="preserve">FULFILMENT – CAR / EDUCATION / STANDARDS </w:t>
            </w:r>
          </w:p>
        </w:tc>
        <w:tc>
          <w:tcPr>
            <w:tcW w:w="3543" w:type="dxa"/>
            <w:vAlign w:val="center"/>
          </w:tcPr>
          <w:p w14:paraId="402A779C" w14:textId="3443152E" w:rsidR="005D7F88" w:rsidRPr="00FC2421" w:rsidRDefault="00CE465F" w:rsidP="00FE15FF">
            <w:pPr>
              <w:jc w:val="both"/>
              <w:rPr>
                <w:rFonts w:cstheme="minorHAnsi"/>
                <w:sz w:val="20"/>
                <w:szCs w:val="20"/>
              </w:rPr>
            </w:pPr>
            <w:r>
              <w:rPr>
                <w:rFonts w:cstheme="minorHAnsi"/>
                <w:sz w:val="20"/>
                <w:szCs w:val="20"/>
              </w:rPr>
              <w:t>£</w:t>
            </w:r>
            <w:r w:rsidR="00EC6AA0">
              <w:rPr>
                <w:rFonts w:cstheme="minorHAnsi"/>
                <w:sz w:val="20"/>
                <w:szCs w:val="20"/>
              </w:rPr>
              <w:t>680000</w:t>
            </w:r>
          </w:p>
        </w:tc>
        <w:tc>
          <w:tcPr>
            <w:tcW w:w="2694" w:type="dxa"/>
          </w:tcPr>
          <w:p w14:paraId="383B8193" w14:textId="7F417DAF" w:rsidR="005D7F88" w:rsidRPr="00FC2421" w:rsidRDefault="00543151" w:rsidP="00FE15FF">
            <w:pPr>
              <w:jc w:val="both"/>
              <w:rPr>
                <w:rFonts w:cstheme="minorHAnsi"/>
                <w:sz w:val="20"/>
                <w:szCs w:val="20"/>
              </w:rPr>
            </w:pPr>
            <w:r>
              <w:rPr>
                <w:rFonts w:cstheme="minorHAnsi"/>
                <w:sz w:val="20"/>
                <w:szCs w:val="20"/>
              </w:rPr>
              <w:t>48%</w:t>
            </w:r>
          </w:p>
        </w:tc>
      </w:tr>
      <w:tr w:rsidR="00FC2421" w:rsidRPr="00FC2421" w14:paraId="4110E72A" w14:textId="77777777" w:rsidTr="00FC2421">
        <w:trPr>
          <w:trHeight w:val="680"/>
        </w:trPr>
        <w:tc>
          <w:tcPr>
            <w:tcW w:w="8359" w:type="dxa"/>
            <w:vAlign w:val="center"/>
          </w:tcPr>
          <w:p w14:paraId="784B201F" w14:textId="65611E03" w:rsidR="005D7F88" w:rsidRPr="00FC2421" w:rsidRDefault="003D3AE1" w:rsidP="00FE15FF">
            <w:pPr>
              <w:spacing w:after="0"/>
              <w:jc w:val="both"/>
              <w:rPr>
                <w:rFonts w:cstheme="minorHAnsi"/>
                <w:sz w:val="20"/>
                <w:szCs w:val="20"/>
              </w:rPr>
            </w:pPr>
            <w:r>
              <w:rPr>
                <w:rFonts w:cstheme="minorHAnsi"/>
                <w:sz w:val="20"/>
                <w:szCs w:val="20"/>
              </w:rPr>
              <w:t xml:space="preserve">PRINT </w:t>
            </w:r>
            <w:r w:rsidR="00B7213F">
              <w:rPr>
                <w:rFonts w:cstheme="minorHAnsi"/>
                <w:sz w:val="20"/>
                <w:szCs w:val="20"/>
              </w:rPr>
              <w:t xml:space="preserve">– LITHO OUTSOURCING </w:t>
            </w:r>
          </w:p>
        </w:tc>
        <w:tc>
          <w:tcPr>
            <w:tcW w:w="3543" w:type="dxa"/>
            <w:vAlign w:val="center"/>
          </w:tcPr>
          <w:p w14:paraId="751C4FCD" w14:textId="05A50B34" w:rsidR="005D7F88" w:rsidRPr="00FC2421" w:rsidRDefault="00B7213F" w:rsidP="00FE15FF">
            <w:pPr>
              <w:jc w:val="both"/>
              <w:rPr>
                <w:rFonts w:cstheme="minorHAnsi"/>
                <w:sz w:val="20"/>
                <w:szCs w:val="20"/>
              </w:rPr>
            </w:pPr>
            <w:r>
              <w:rPr>
                <w:rFonts w:cstheme="minorHAnsi"/>
                <w:sz w:val="20"/>
                <w:szCs w:val="20"/>
              </w:rPr>
              <w:t>£165000</w:t>
            </w:r>
          </w:p>
        </w:tc>
        <w:tc>
          <w:tcPr>
            <w:tcW w:w="2694" w:type="dxa"/>
          </w:tcPr>
          <w:p w14:paraId="5A2E6621" w14:textId="27E36D97" w:rsidR="005D7F88" w:rsidRPr="00FC2421" w:rsidRDefault="003C701C" w:rsidP="00FE15FF">
            <w:pPr>
              <w:jc w:val="both"/>
              <w:rPr>
                <w:rFonts w:cstheme="minorHAnsi"/>
                <w:sz w:val="20"/>
                <w:szCs w:val="20"/>
              </w:rPr>
            </w:pPr>
            <w:r>
              <w:rPr>
                <w:rFonts w:cstheme="minorHAnsi"/>
                <w:sz w:val="20"/>
                <w:szCs w:val="20"/>
              </w:rPr>
              <w:t>11.5%</w:t>
            </w:r>
          </w:p>
        </w:tc>
      </w:tr>
      <w:tr w:rsidR="00FC2421" w:rsidRPr="00FC2421" w14:paraId="27103076" w14:textId="77777777" w:rsidTr="00FC2421">
        <w:trPr>
          <w:trHeight w:val="680"/>
        </w:trPr>
        <w:tc>
          <w:tcPr>
            <w:tcW w:w="8359" w:type="dxa"/>
            <w:vAlign w:val="center"/>
          </w:tcPr>
          <w:p w14:paraId="408114AB" w14:textId="7D1A66C0" w:rsidR="005D7F88" w:rsidRPr="00FC2421" w:rsidRDefault="00B7213F" w:rsidP="00FE15FF">
            <w:pPr>
              <w:spacing w:after="0"/>
              <w:jc w:val="both"/>
              <w:rPr>
                <w:rFonts w:cstheme="minorHAnsi"/>
                <w:sz w:val="20"/>
                <w:szCs w:val="20"/>
              </w:rPr>
            </w:pPr>
            <w:r>
              <w:rPr>
                <w:rFonts w:cstheme="minorHAnsi"/>
                <w:sz w:val="20"/>
                <w:szCs w:val="20"/>
              </w:rPr>
              <w:t>PRINT – DIGITAL</w:t>
            </w:r>
          </w:p>
        </w:tc>
        <w:tc>
          <w:tcPr>
            <w:tcW w:w="3543" w:type="dxa"/>
            <w:vAlign w:val="center"/>
          </w:tcPr>
          <w:p w14:paraId="3302B8DE" w14:textId="4E1298B4" w:rsidR="005D7F88" w:rsidRPr="00FC2421" w:rsidRDefault="00DA1605" w:rsidP="00FE15FF">
            <w:pPr>
              <w:jc w:val="both"/>
              <w:rPr>
                <w:rFonts w:cstheme="minorHAnsi"/>
                <w:sz w:val="20"/>
                <w:szCs w:val="20"/>
              </w:rPr>
            </w:pPr>
            <w:r>
              <w:rPr>
                <w:rFonts w:cstheme="minorHAnsi"/>
                <w:sz w:val="20"/>
                <w:szCs w:val="20"/>
              </w:rPr>
              <w:t>£212000</w:t>
            </w:r>
          </w:p>
        </w:tc>
        <w:tc>
          <w:tcPr>
            <w:tcW w:w="2694" w:type="dxa"/>
          </w:tcPr>
          <w:p w14:paraId="0A7AE0D6" w14:textId="4C44B821" w:rsidR="005D7F88" w:rsidRPr="00FC2421" w:rsidRDefault="003C701C" w:rsidP="00FE15FF">
            <w:pPr>
              <w:jc w:val="both"/>
              <w:rPr>
                <w:rFonts w:cstheme="minorHAnsi"/>
                <w:sz w:val="20"/>
                <w:szCs w:val="20"/>
              </w:rPr>
            </w:pPr>
            <w:r>
              <w:rPr>
                <w:rFonts w:cstheme="minorHAnsi"/>
                <w:sz w:val="20"/>
                <w:szCs w:val="20"/>
              </w:rPr>
              <w:t>15%</w:t>
            </w:r>
          </w:p>
        </w:tc>
      </w:tr>
      <w:tr w:rsidR="00FC2421" w:rsidRPr="00FC2421" w14:paraId="68BA6AC4" w14:textId="77777777" w:rsidTr="00FC2421">
        <w:trPr>
          <w:trHeight w:val="680"/>
        </w:trPr>
        <w:tc>
          <w:tcPr>
            <w:tcW w:w="8359" w:type="dxa"/>
            <w:vAlign w:val="center"/>
          </w:tcPr>
          <w:p w14:paraId="331FD39E" w14:textId="299B8346" w:rsidR="005D7F88" w:rsidRPr="00FC2421" w:rsidRDefault="00DA1605" w:rsidP="00FE15FF">
            <w:pPr>
              <w:spacing w:after="0"/>
              <w:jc w:val="both"/>
              <w:rPr>
                <w:rFonts w:cstheme="minorHAnsi"/>
                <w:sz w:val="20"/>
                <w:szCs w:val="20"/>
              </w:rPr>
            </w:pPr>
            <w:r>
              <w:rPr>
                <w:rFonts w:cstheme="minorHAnsi"/>
                <w:sz w:val="20"/>
                <w:szCs w:val="20"/>
              </w:rPr>
              <w:t>LARGE FORMAT</w:t>
            </w:r>
          </w:p>
        </w:tc>
        <w:tc>
          <w:tcPr>
            <w:tcW w:w="3543" w:type="dxa"/>
            <w:vAlign w:val="center"/>
          </w:tcPr>
          <w:p w14:paraId="67062971" w14:textId="5757545C" w:rsidR="005D7F88" w:rsidRPr="00FC2421" w:rsidRDefault="00CE2730" w:rsidP="00FE15FF">
            <w:pPr>
              <w:jc w:val="both"/>
              <w:rPr>
                <w:rFonts w:cstheme="minorHAnsi"/>
                <w:sz w:val="20"/>
                <w:szCs w:val="20"/>
              </w:rPr>
            </w:pPr>
            <w:r>
              <w:rPr>
                <w:rFonts w:cstheme="minorHAnsi"/>
                <w:sz w:val="20"/>
                <w:szCs w:val="20"/>
              </w:rPr>
              <w:t>£154000</w:t>
            </w:r>
          </w:p>
        </w:tc>
        <w:tc>
          <w:tcPr>
            <w:tcW w:w="2694" w:type="dxa"/>
          </w:tcPr>
          <w:p w14:paraId="7270B41B" w14:textId="5EBEF35E" w:rsidR="005D7F88" w:rsidRPr="00FC2421" w:rsidRDefault="00E82FFE" w:rsidP="00FE15FF">
            <w:pPr>
              <w:jc w:val="both"/>
              <w:rPr>
                <w:rFonts w:cstheme="minorHAnsi"/>
                <w:sz w:val="20"/>
                <w:szCs w:val="20"/>
              </w:rPr>
            </w:pPr>
            <w:r>
              <w:rPr>
                <w:rFonts w:cstheme="minorHAnsi"/>
                <w:sz w:val="20"/>
                <w:szCs w:val="20"/>
              </w:rPr>
              <w:t>11%</w:t>
            </w:r>
          </w:p>
        </w:tc>
      </w:tr>
      <w:tr w:rsidR="00FC2421" w:rsidRPr="00FC2421" w14:paraId="20CC6286" w14:textId="77777777" w:rsidTr="00FC2421">
        <w:trPr>
          <w:trHeight w:val="680"/>
        </w:trPr>
        <w:tc>
          <w:tcPr>
            <w:tcW w:w="8359" w:type="dxa"/>
            <w:vAlign w:val="center"/>
          </w:tcPr>
          <w:p w14:paraId="529EBDE3" w14:textId="3AE47F6B" w:rsidR="005D7F88" w:rsidRPr="00FC2421" w:rsidRDefault="00CE2730" w:rsidP="00FE15FF">
            <w:pPr>
              <w:spacing w:after="0"/>
              <w:jc w:val="both"/>
              <w:rPr>
                <w:rFonts w:cstheme="minorHAnsi"/>
                <w:sz w:val="20"/>
                <w:szCs w:val="20"/>
              </w:rPr>
            </w:pPr>
            <w:r>
              <w:rPr>
                <w:rFonts w:cstheme="minorHAnsi"/>
                <w:sz w:val="20"/>
                <w:szCs w:val="20"/>
              </w:rPr>
              <w:t>DESIGN</w:t>
            </w:r>
          </w:p>
        </w:tc>
        <w:tc>
          <w:tcPr>
            <w:tcW w:w="3543" w:type="dxa"/>
            <w:vAlign w:val="center"/>
          </w:tcPr>
          <w:p w14:paraId="2EE7A1C1" w14:textId="04C4D75F" w:rsidR="00CE2730" w:rsidRPr="00FC2421" w:rsidRDefault="00CE2730" w:rsidP="00FE15FF">
            <w:pPr>
              <w:jc w:val="both"/>
              <w:rPr>
                <w:rFonts w:cstheme="minorHAnsi"/>
                <w:sz w:val="20"/>
                <w:szCs w:val="20"/>
              </w:rPr>
            </w:pPr>
            <w:r>
              <w:rPr>
                <w:rFonts w:cstheme="minorHAnsi"/>
                <w:sz w:val="20"/>
                <w:szCs w:val="20"/>
              </w:rPr>
              <w:t>£36000</w:t>
            </w:r>
          </w:p>
        </w:tc>
        <w:tc>
          <w:tcPr>
            <w:tcW w:w="2694" w:type="dxa"/>
          </w:tcPr>
          <w:p w14:paraId="07353F5C" w14:textId="02FCEB4D" w:rsidR="005D7F88" w:rsidRPr="00FC2421" w:rsidRDefault="00E82FFE" w:rsidP="00FE15FF">
            <w:pPr>
              <w:jc w:val="both"/>
              <w:rPr>
                <w:rFonts w:cstheme="minorHAnsi"/>
                <w:sz w:val="20"/>
                <w:szCs w:val="20"/>
              </w:rPr>
            </w:pPr>
            <w:r>
              <w:rPr>
                <w:rFonts w:cstheme="minorHAnsi"/>
                <w:sz w:val="20"/>
                <w:szCs w:val="20"/>
              </w:rPr>
              <w:t>2.5%</w:t>
            </w:r>
          </w:p>
        </w:tc>
      </w:tr>
      <w:tr w:rsidR="00FC2421" w:rsidRPr="00FC2421" w14:paraId="09819564" w14:textId="77777777" w:rsidTr="00FC2421">
        <w:trPr>
          <w:trHeight w:val="680"/>
        </w:trPr>
        <w:tc>
          <w:tcPr>
            <w:tcW w:w="8359" w:type="dxa"/>
            <w:vAlign w:val="center"/>
          </w:tcPr>
          <w:p w14:paraId="5BEC67B3" w14:textId="3278AFCA" w:rsidR="005D7F88" w:rsidRPr="00FC2421" w:rsidRDefault="00CE2730" w:rsidP="00FE15FF">
            <w:pPr>
              <w:spacing w:after="0"/>
              <w:jc w:val="both"/>
              <w:rPr>
                <w:rFonts w:cstheme="minorHAnsi"/>
                <w:sz w:val="20"/>
                <w:szCs w:val="20"/>
              </w:rPr>
            </w:pPr>
            <w:r>
              <w:rPr>
                <w:rFonts w:cstheme="minorHAnsi"/>
                <w:sz w:val="20"/>
                <w:szCs w:val="20"/>
              </w:rPr>
              <w:t>SCHOOLS</w:t>
            </w:r>
          </w:p>
        </w:tc>
        <w:tc>
          <w:tcPr>
            <w:tcW w:w="3543" w:type="dxa"/>
            <w:vAlign w:val="center"/>
          </w:tcPr>
          <w:p w14:paraId="175320A3" w14:textId="3E0AE5CA" w:rsidR="00A95AE2" w:rsidRPr="00FC2421" w:rsidRDefault="00A95AE2" w:rsidP="00FE15FF">
            <w:pPr>
              <w:spacing w:after="0"/>
              <w:jc w:val="both"/>
              <w:rPr>
                <w:rFonts w:cstheme="minorHAnsi"/>
                <w:sz w:val="20"/>
                <w:szCs w:val="20"/>
              </w:rPr>
            </w:pPr>
            <w:r>
              <w:rPr>
                <w:rFonts w:cstheme="minorHAnsi"/>
                <w:sz w:val="20"/>
                <w:szCs w:val="20"/>
              </w:rPr>
              <w:t>£55000</w:t>
            </w:r>
          </w:p>
        </w:tc>
        <w:tc>
          <w:tcPr>
            <w:tcW w:w="2694" w:type="dxa"/>
          </w:tcPr>
          <w:p w14:paraId="6B17C230" w14:textId="58AAE79A" w:rsidR="005D7F88" w:rsidRPr="00FC2421" w:rsidRDefault="00AE0AD7" w:rsidP="00FE15FF">
            <w:pPr>
              <w:spacing w:after="0"/>
              <w:jc w:val="both"/>
              <w:rPr>
                <w:rFonts w:cstheme="minorHAnsi"/>
                <w:sz w:val="20"/>
                <w:szCs w:val="20"/>
              </w:rPr>
            </w:pPr>
            <w:r>
              <w:rPr>
                <w:rFonts w:cstheme="minorHAnsi"/>
                <w:sz w:val="20"/>
                <w:szCs w:val="20"/>
              </w:rPr>
              <w:t>4%</w:t>
            </w:r>
          </w:p>
        </w:tc>
      </w:tr>
      <w:tr w:rsidR="00FC2421" w:rsidRPr="00FC2421" w14:paraId="0BBF2F68" w14:textId="77777777" w:rsidTr="00FC2421">
        <w:trPr>
          <w:trHeight w:val="680"/>
        </w:trPr>
        <w:tc>
          <w:tcPr>
            <w:tcW w:w="8359" w:type="dxa"/>
            <w:vAlign w:val="center"/>
          </w:tcPr>
          <w:p w14:paraId="4B4CCACF" w14:textId="2A406C28" w:rsidR="005D7F88" w:rsidRPr="00FC2421" w:rsidRDefault="00A95AE2" w:rsidP="00FE15FF">
            <w:pPr>
              <w:spacing w:after="0"/>
              <w:jc w:val="both"/>
              <w:rPr>
                <w:rFonts w:cstheme="minorHAnsi"/>
                <w:sz w:val="20"/>
                <w:szCs w:val="20"/>
              </w:rPr>
            </w:pPr>
            <w:r>
              <w:rPr>
                <w:rFonts w:cstheme="minorHAnsi"/>
                <w:sz w:val="20"/>
                <w:szCs w:val="20"/>
              </w:rPr>
              <w:lastRenderedPageBreak/>
              <w:t>CARRIAGE</w:t>
            </w:r>
          </w:p>
        </w:tc>
        <w:tc>
          <w:tcPr>
            <w:tcW w:w="3543" w:type="dxa"/>
            <w:vAlign w:val="center"/>
          </w:tcPr>
          <w:p w14:paraId="5C0D4ADA" w14:textId="51420B82" w:rsidR="005D7F88" w:rsidRPr="00FC2421" w:rsidRDefault="00A95AE2" w:rsidP="00FE15FF">
            <w:pPr>
              <w:spacing w:after="0"/>
              <w:jc w:val="both"/>
              <w:rPr>
                <w:rFonts w:cstheme="minorHAnsi"/>
                <w:sz w:val="20"/>
                <w:szCs w:val="20"/>
              </w:rPr>
            </w:pPr>
            <w:r>
              <w:rPr>
                <w:rFonts w:cstheme="minorHAnsi"/>
                <w:sz w:val="20"/>
                <w:szCs w:val="20"/>
              </w:rPr>
              <w:t>£150000</w:t>
            </w:r>
          </w:p>
        </w:tc>
        <w:tc>
          <w:tcPr>
            <w:tcW w:w="2694" w:type="dxa"/>
          </w:tcPr>
          <w:p w14:paraId="04FD7D5E" w14:textId="2E17D50E" w:rsidR="005D7F88" w:rsidRPr="00FC2421" w:rsidRDefault="00AE0AD7" w:rsidP="00FE15FF">
            <w:pPr>
              <w:spacing w:after="0"/>
              <w:jc w:val="both"/>
              <w:rPr>
                <w:rFonts w:cstheme="minorHAnsi"/>
                <w:sz w:val="20"/>
                <w:szCs w:val="20"/>
              </w:rPr>
            </w:pPr>
            <w:r>
              <w:rPr>
                <w:rFonts w:cstheme="minorHAnsi"/>
                <w:sz w:val="20"/>
                <w:szCs w:val="20"/>
              </w:rPr>
              <w:t>11%</w:t>
            </w:r>
          </w:p>
        </w:tc>
      </w:tr>
    </w:tbl>
    <w:p w14:paraId="0DAAC237" w14:textId="6AE967C8" w:rsidR="005D7F88" w:rsidRPr="00FC2421" w:rsidRDefault="005D7F88" w:rsidP="000D21EE">
      <w:pPr>
        <w:spacing w:after="120"/>
        <w:rPr>
          <w:rFonts w:cstheme="minorHAnsi"/>
          <w:b/>
          <w:sz w:val="20"/>
          <w:szCs w:val="20"/>
        </w:rPr>
      </w:pPr>
    </w:p>
    <w:bookmarkEnd w:id="0"/>
    <w:p w14:paraId="42F703CE" w14:textId="77777777" w:rsidR="00065A3E" w:rsidRDefault="00065A3E" w:rsidP="00C5168B">
      <w:pPr>
        <w:spacing w:after="120"/>
        <w:rPr>
          <w:rFonts w:cstheme="minorHAnsi"/>
          <w:b/>
          <w:color w:val="233D71"/>
          <w:sz w:val="48"/>
          <w:szCs w:val="40"/>
        </w:rPr>
      </w:pPr>
    </w:p>
    <w:p w14:paraId="7F8AF7E5" w14:textId="77DF76D7" w:rsidR="003B6094" w:rsidRPr="00A7486D" w:rsidRDefault="00EE258D" w:rsidP="00C5168B">
      <w:pPr>
        <w:spacing w:after="120"/>
        <w:rPr>
          <w:rFonts w:cstheme="minorHAnsi"/>
          <w:sz w:val="28"/>
          <w:szCs w:val="28"/>
        </w:rPr>
      </w:pPr>
      <w:r>
        <w:rPr>
          <w:rFonts w:cstheme="minorHAnsi"/>
          <w:b/>
          <w:color w:val="233D71"/>
          <w:sz w:val="48"/>
          <w:szCs w:val="40"/>
        </w:rPr>
        <w:t xml:space="preserve">STRENGTHS </w:t>
      </w:r>
      <w:r w:rsidR="00146D5E">
        <w:rPr>
          <w:rFonts w:cstheme="minorHAnsi"/>
          <w:b/>
          <w:color w:val="233D71"/>
          <w:sz w:val="48"/>
          <w:szCs w:val="40"/>
        </w:rPr>
        <w:t xml:space="preserve">&amp; </w:t>
      </w:r>
      <w:r>
        <w:rPr>
          <w:rFonts w:cstheme="minorHAnsi"/>
          <w:b/>
          <w:color w:val="233D71"/>
          <w:sz w:val="48"/>
          <w:szCs w:val="40"/>
        </w:rPr>
        <w:t>OPPORTUNITIES</w:t>
      </w:r>
    </w:p>
    <w:p w14:paraId="27CD2BC6" w14:textId="3695C7D2" w:rsidR="00EE258D" w:rsidRPr="00FC6011" w:rsidRDefault="00EE258D" w:rsidP="009D714F">
      <w:pPr>
        <w:spacing w:after="120"/>
        <w:rPr>
          <w:rFonts w:cstheme="minorHAnsi"/>
          <w:color w:val="595959" w:themeColor="text1" w:themeTint="A6"/>
          <w:sz w:val="24"/>
          <w:szCs w:val="24"/>
        </w:rPr>
      </w:pPr>
      <w:r w:rsidRPr="00EE258D">
        <w:rPr>
          <w:rFonts w:cstheme="minorHAnsi"/>
          <w:color w:val="595959" w:themeColor="text1" w:themeTint="A6"/>
          <w:sz w:val="24"/>
          <w:szCs w:val="24"/>
        </w:rPr>
        <w:t>Please highlight what you consider the particular strengths</w:t>
      </w:r>
      <w:r w:rsidR="00C36D86">
        <w:rPr>
          <w:rFonts w:cstheme="minorHAnsi"/>
          <w:color w:val="595959" w:themeColor="text1" w:themeTint="A6"/>
          <w:sz w:val="24"/>
          <w:szCs w:val="24"/>
        </w:rPr>
        <w:t xml:space="preserve"> and </w:t>
      </w:r>
      <w:r w:rsidR="001F0186">
        <w:rPr>
          <w:rFonts w:cstheme="minorHAnsi"/>
          <w:color w:val="595959" w:themeColor="text1" w:themeTint="A6"/>
          <w:sz w:val="24"/>
          <w:szCs w:val="24"/>
        </w:rPr>
        <w:t xml:space="preserve">unique </w:t>
      </w:r>
      <w:r w:rsidRPr="00EE258D">
        <w:rPr>
          <w:rFonts w:cstheme="minorHAnsi"/>
          <w:color w:val="595959" w:themeColor="text1" w:themeTint="A6"/>
          <w:sz w:val="24"/>
          <w:szCs w:val="24"/>
        </w:rPr>
        <w:t>selling points of your business</w:t>
      </w:r>
      <w:r w:rsidR="0080140F">
        <w:rPr>
          <w:rFonts w:cstheme="minorHAnsi"/>
          <w:color w:val="595959" w:themeColor="text1" w:themeTint="A6"/>
          <w:sz w:val="24"/>
          <w:szCs w:val="24"/>
        </w:rPr>
        <w:t xml:space="preserve"> that </w:t>
      </w:r>
      <w:r w:rsidR="0080140F" w:rsidRPr="00F47AF9">
        <w:rPr>
          <w:rFonts w:cstheme="minorHAnsi"/>
          <w:color w:val="595959" w:themeColor="text1" w:themeTint="A6"/>
          <w:sz w:val="24"/>
          <w:szCs w:val="24"/>
        </w:rPr>
        <w:t>set you apart from the competition</w:t>
      </w:r>
      <w:r w:rsidR="0080140F">
        <w:rPr>
          <w:rFonts w:cstheme="minorHAnsi"/>
          <w:color w:val="595959" w:themeColor="text1" w:themeTint="A6"/>
          <w:sz w:val="24"/>
          <w:szCs w:val="24"/>
        </w:rPr>
        <w:t xml:space="preserve"> and </w:t>
      </w:r>
      <w:r w:rsidR="00C36D86">
        <w:rPr>
          <w:rFonts w:cstheme="minorHAnsi"/>
          <w:color w:val="595959" w:themeColor="text1" w:themeTint="A6"/>
          <w:sz w:val="24"/>
          <w:szCs w:val="24"/>
        </w:rPr>
        <w:t xml:space="preserve">will </w:t>
      </w:r>
      <w:r w:rsidR="0080140F" w:rsidRPr="00F47AF9">
        <w:rPr>
          <w:rFonts w:cstheme="minorHAnsi"/>
          <w:color w:val="595959" w:themeColor="text1" w:themeTint="A6"/>
          <w:sz w:val="24"/>
          <w:szCs w:val="24"/>
        </w:rPr>
        <w:t>make your company attractive to potential purchasers</w:t>
      </w:r>
      <w:r w:rsidR="009D714F">
        <w:rPr>
          <w:rFonts w:cstheme="minorHAnsi"/>
          <w:color w:val="595959" w:themeColor="text1" w:themeTint="A6"/>
          <w:sz w:val="24"/>
          <w:szCs w:val="24"/>
        </w:rPr>
        <w:t xml:space="preserve"> </w:t>
      </w:r>
      <w:r w:rsidR="009D714F" w:rsidRPr="009D714F">
        <w:rPr>
          <w:rFonts w:cstheme="minorHAnsi"/>
          <w:color w:val="595959" w:themeColor="text1" w:themeTint="A6"/>
          <w:sz w:val="24"/>
          <w:szCs w:val="24"/>
        </w:rPr>
        <w:t xml:space="preserve">(ideally 5-6).  Also identify any potential opportunities for the future that may be of interest </w:t>
      </w:r>
      <w:r w:rsidR="001F0186">
        <w:rPr>
          <w:rFonts w:cstheme="minorHAnsi"/>
          <w:color w:val="595959" w:themeColor="text1" w:themeTint="A6"/>
          <w:sz w:val="24"/>
          <w:szCs w:val="24"/>
        </w:rPr>
        <w:t xml:space="preserve">to </w:t>
      </w:r>
      <w:r w:rsidR="00686A83">
        <w:rPr>
          <w:rFonts w:cstheme="minorHAnsi"/>
          <w:color w:val="595959" w:themeColor="text1" w:themeTint="A6"/>
          <w:sz w:val="24"/>
          <w:szCs w:val="24"/>
        </w:rPr>
        <w:t xml:space="preserve">a potential buyer </w:t>
      </w:r>
      <w:r w:rsidR="009D714F" w:rsidRPr="009D714F">
        <w:rPr>
          <w:rFonts w:cstheme="minorHAnsi"/>
          <w:color w:val="595959" w:themeColor="text1" w:themeTint="A6"/>
          <w:sz w:val="24"/>
          <w:szCs w:val="24"/>
        </w:rPr>
        <w:t>such as work in progress, future contracts, new products, increased sales and marketing efforts, potential cost savings or new markets that could be explored.</w:t>
      </w:r>
      <w:r w:rsidR="003B6094" w:rsidRPr="00F47AF9">
        <w:rPr>
          <w:rFonts w:cstheme="minorHAnsi"/>
          <w:color w:val="595959" w:themeColor="text1" w:themeTint="A6"/>
          <w:sz w:val="24"/>
          <w:szCs w:val="24"/>
        </w:rPr>
        <w:t xml:space="preserve"> </w:t>
      </w:r>
    </w:p>
    <w:tbl>
      <w:tblPr>
        <w:tblStyle w:val="TableGrid"/>
        <w:tblW w:w="0" w:type="auto"/>
        <w:tblLook w:val="04A0" w:firstRow="1" w:lastRow="0" w:firstColumn="1" w:lastColumn="0" w:noHBand="0" w:noVBand="1"/>
      </w:tblPr>
      <w:tblGrid>
        <w:gridCol w:w="14454"/>
      </w:tblGrid>
      <w:tr w:rsidR="00EE258D" w:rsidRPr="00671595" w14:paraId="155BE052" w14:textId="77777777" w:rsidTr="00C237C3">
        <w:trPr>
          <w:trHeight w:val="680"/>
        </w:trPr>
        <w:tc>
          <w:tcPr>
            <w:tcW w:w="14454" w:type="dxa"/>
            <w:shd w:val="clear" w:color="auto" w:fill="DBE5F1" w:themeFill="accent1" w:themeFillTint="33"/>
            <w:vAlign w:val="center"/>
          </w:tcPr>
          <w:p w14:paraId="0515188F" w14:textId="77777777" w:rsidR="00EE258D" w:rsidRPr="00671595" w:rsidRDefault="00EE258D" w:rsidP="008174DA">
            <w:pPr>
              <w:spacing w:after="0" w:line="276" w:lineRule="auto"/>
              <w:rPr>
                <w:rFonts w:cstheme="minorHAnsi"/>
                <w:color w:val="000000" w:themeColor="text1"/>
                <w:sz w:val="24"/>
                <w:szCs w:val="24"/>
              </w:rPr>
            </w:pPr>
            <w:bookmarkStart w:id="4" w:name="_Hlk131155740"/>
            <w:r>
              <w:rPr>
                <w:rFonts w:cstheme="minorHAnsi"/>
                <w:color w:val="595959" w:themeColor="text1" w:themeTint="A6"/>
                <w:sz w:val="24"/>
                <w:szCs w:val="24"/>
              </w:rPr>
              <w:t>Please describe your strengths</w:t>
            </w:r>
          </w:p>
        </w:tc>
      </w:tr>
      <w:bookmarkEnd w:id="4"/>
      <w:tr w:rsidR="00EE258D" w:rsidRPr="00F47AF9" w14:paraId="0EC8EB09" w14:textId="77777777" w:rsidTr="008174DA">
        <w:trPr>
          <w:trHeight w:val="2060"/>
        </w:trPr>
        <w:tc>
          <w:tcPr>
            <w:tcW w:w="14454" w:type="dxa"/>
            <w:vAlign w:val="center"/>
          </w:tcPr>
          <w:p w14:paraId="129E2287" w14:textId="20462E72" w:rsidR="00EE258D" w:rsidRDefault="000B3665" w:rsidP="00E0146A">
            <w:pPr>
              <w:pStyle w:val="ListParagraph"/>
              <w:numPr>
                <w:ilvl w:val="0"/>
                <w:numId w:val="23"/>
              </w:numPr>
              <w:spacing w:after="0" w:line="276" w:lineRule="auto"/>
              <w:rPr>
                <w:rFonts w:cstheme="minorHAnsi"/>
              </w:rPr>
            </w:pPr>
            <w:r w:rsidRPr="00E0146A">
              <w:rPr>
                <w:rFonts w:cstheme="minorHAnsi"/>
              </w:rPr>
              <w:t xml:space="preserve">Online portals that lock in clients </w:t>
            </w:r>
            <w:r w:rsidR="003B5258" w:rsidRPr="00E0146A">
              <w:rPr>
                <w:rFonts w:cstheme="minorHAnsi"/>
              </w:rPr>
              <w:t>–</w:t>
            </w:r>
            <w:r w:rsidRPr="00E0146A">
              <w:rPr>
                <w:rFonts w:cstheme="minorHAnsi"/>
              </w:rPr>
              <w:t xml:space="preserve"> </w:t>
            </w:r>
            <w:r w:rsidR="003B5258" w:rsidRPr="00E0146A">
              <w:rPr>
                <w:rFonts w:cstheme="minorHAnsi"/>
              </w:rPr>
              <w:t xml:space="preserve">real time stock management, </w:t>
            </w:r>
            <w:r w:rsidR="005F041A" w:rsidRPr="00E0146A">
              <w:rPr>
                <w:rFonts w:cstheme="minorHAnsi"/>
              </w:rPr>
              <w:t>ability to order static items as will as fully editable print files, with PDF download facilities</w:t>
            </w:r>
          </w:p>
          <w:p w14:paraId="679C572F" w14:textId="6E23D5A3" w:rsidR="00E0146A" w:rsidRDefault="00E0146A" w:rsidP="00E0146A">
            <w:pPr>
              <w:pStyle w:val="ListParagraph"/>
              <w:numPr>
                <w:ilvl w:val="0"/>
                <w:numId w:val="23"/>
              </w:numPr>
              <w:spacing w:after="0" w:line="276" w:lineRule="auto"/>
              <w:rPr>
                <w:rFonts w:cstheme="minorHAnsi"/>
              </w:rPr>
            </w:pPr>
            <w:r>
              <w:rPr>
                <w:rFonts w:cstheme="minorHAnsi"/>
              </w:rPr>
              <w:t xml:space="preserve">Multi faculty offering of </w:t>
            </w:r>
            <w:r w:rsidR="005B1EBB">
              <w:rPr>
                <w:rFonts w:cstheme="minorHAnsi"/>
              </w:rPr>
              <w:t>fulfilment/design/print and large format – making X1 a ‘one stop shop’</w:t>
            </w:r>
          </w:p>
          <w:p w14:paraId="5EB6F715" w14:textId="2BABCE4D" w:rsidR="005B1EBB" w:rsidRDefault="005B1EBB" w:rsidP="00E0146A">
            <w:pPr>
              <w:pStyle w:val="ListParagraph"/>
              <w:numPr>
                <w:ilvl w:val="0"/>
                <w:numId w:val="23"/>
              </w:numPr>
              <w:spacing w:after="0" w:line="276" w:lineRule="auto"/>
              <w:rPr>
                <w:rFonts w:cstheme="minorHAnsi"/>
              </w:rPr>
            </w:pPr>
            <w:r>
              <w:rPr>
                <w:rFonts w:cstheme="minorHAnsi"/>
              </w:rPr>
              <w:t>Small and flexible, should demand require</w:t>
            </w:r>
            <w:r w:rsidR="009D7C2B">
              <w:rPr>
                <w:rFonts w:cstheme="minorHAnsi"/>
              </w:rPr>
              <w:t>. We can adapt to client demands instantly due to team adaptability</w:t>
            </w:r>
          </w:p>
          <w:p w14:paraId="55D9B43E" w14:textId="1CB423EF" w:rsidR="009D7C2B" w:rsidRDefault="00707AEB" w:rsidP="00E0146A">
            <w:pPr>
              <w:pStyle w:val="ListParagraph"/>
              <w:numPr>
                <w:ilvl w:val="0"/>
                <w:numId w:val="23"/>
              </w:numPr>
              <w:spacing w:after="0" w:line="276" w:lineRule="auto"/>
              <w:rPr>
                <w:rFonts w:cstheme="minorHAnsi"/>
              </w:rPr>
            </w:pPr>
            <w:r>
              <w:rPr>
                <w:rFonts w:cstheme="minorHAnsi"/>
              </w:rPr>
              <w:t>Staff longevity gives consistency and knowledge, couples with best practice experience</w:t>
            </w:r>
          </w:p>
          <w:p w14:paraId="53E46727" w14:textId="708FB35E" w:rsidR="00707AEB" w:rsidRDefault="00C1678A" w:rsidP="00E0146A">
            <w:pPr>
              <w:pStyle w:val="ListParagraph"/>
              <w:numPr>
                <w:ilvl w:val="0"/>
                <w:numId w:val="23"/>
              </w:numPr>
              <w:spacing w:after="0" w:line="276" w:lineRule="auto"/>
              <w:rPr>
                <w:rFonts w:cstheme="minorHAnsi"/>
              </w:rPr>
            </w:pPr>
            <w:r>
              <w:rPr>
                <w:rFonts w:cstheme="minorHAnsi"/>
              </w:rPr>
              <w:t>Processes can be adapted to client need</w:t>
            </w:r>
            <w:r w:rsidR="00F308E6">
              <w:rPr>
                <w:rFonts w:cstheme="minorHAnsi"/>
              </w:rPr>
              <w:t>s rather than forcing clients to adopt our process models</w:t>
            </w:r>
          </w:p>
          <w:p w14:paraId="7AD73DFA" w14:textId="30D072B5" w:rsidR="00F308E6" w:rsidRDefault="003648FD" w:rsidP="00E0146A">
            <w:pPr>
              <w:pStyle w:val="ListParagraph"/>
              <w:numPr>
                <w:ilvl w:val="0"/>
                <w:numId w:val="23"/>
              </w:numPr>
              <w:spacing w:after="0" w:line="276" w:lineRule="auto"/>
              <w:rPr>
                <w:rFonts w:cstheme="minorHAnsi"/>
              </w:rPr>
            </w:pPr>
            <w:r>
              <w:rPr>
                <w:rFonts w:cstheme="minorHAnsi"/>
              </w:rPr>
              <w:t>Great spread of clients across multi-industries giving stability during industry low points</w:t>
            </w:r>
          </w:p>
          <w:p w14:paraId="4BE3F8C4" w14:textId="2087A8D3" w:rsidR="003648FD" w:rsidRDefault="003648FD" w:rsidP="00E0146A">
            <w:pPr>
              <w:pStyle w:val="ListParagraph"/>
              <w:numPr>
                <w:ilvl w:val="0"/>
                <w:numId w:val="23"/>
              </w:numPr>
              <w:spacing w:after="0" w:line="276" w:lineRule="auto"/>
              <w:rPr>
                <w:rFonts w:cstheme="minorHAnsi"/>
              </w:rPr>
            </w:pPr>
            <w:r>
              <w:rPr>
                <w:rFonts w:cstheme="minorHAnsi"/>
              </w:rPr>
              <w:t xml:space="preserve">Fully relocatable </w:t>
            </w:r>
          </w:p>
          <w:p w14:paraId="1A7797EB" w14:textId="7D0FA79E" w:rsidR="003648FD" w:rsidRPr="00E0146A" w:rsidRDefault="008C2336" w:rsidP="00E0146A">
            <w:pPr>
              <w:pStyle w:val="ListParagraph"/>
              <w:numPr>
                <w:ilvl w:val="0"/>
                <w:numId w:val="23"/>
              </w:numPr>
              <w:spacing w:after="0" w:line="276" w:lineRule="auto"/>
              <w:rPr>
                <w:rFonts w:cstheme="minorHAnsi"/>
              </w:rPr>
            </w:pPr>
            <w:r>
              <w:rPr>
                <w:rFonts w:cstheme="minorHAnsi"/>
              </w:rPr>
              <w:t>Able to operate without daily owner intervention.</w:t>
            </w:r>
          </w:p>
          <w:p w14:paraId="0760271B" w14:textId="77777777" w:rsidR="00EE258D" w:rsidRPr="000A0AED" w:rsidRDefault="00EE258D" w:rsidP="0065523F">
            <w:pPr>
              <w:spacing w:after="0" w:line="276" w:lineRule="auto"/>
              <w:rPr>
                <w:rFonts w:cstheme="minorHAnsi"/>
                <w:color w:val="595959" w:themeColor="text1" w:themeTint="A6"/>
                <w:sz w:val="24"/>
                <w:szCs w:val="24"/>
              </w:rPr>
            </w:pPr>
          </w:p>
        </w:tc>
      </w:tr>
      <w:tr w:rsidR="00EE258D" w:rsidRPr="00671595" w14:paraId="4EC38819" w14:textId="77777777" w:rsidTr="00C237C3">
        <w:trPr>
          <w:trHeight w:val="680"/>
        </w:trPr>
        <w:tc>
          <w:tcPr>
            <w:tcW w:w="14454" w:type="dxa"/>
            <w:shd w:val="clear" w:color="auto" w:fill="DBE5F1" w:themeFill="accent1" w:themeFillTint="33"/>
            <w:vAlign w:val="center"/>
          </w:tcPr>
          <w:p w14:paraId="4CED82E6" w14:textId="77777777" w:rsidR="00EE258D" w:rsidRPr="00671595" w:rsidRDefault="00EE258D" w:rsidP="008174DA">
            <w:pPr>
              <w:spacing w:after="0" w:line="276" w:lineRule="auto"/>
              <w:rPr>
                <w:rFonts w:cstheme="minorHAnsi"/>
                <w:color w:val="000000" w:themeColor="text1"/>
                <w:sz w:val="24"/>
                <w:szCs w:val="24"/>
              </w:rPr>
            </w:pPr>
            <w:r>
              <w:rPr>
                <w:rFonts w:cstheme="minorHAnsi"/>
                <w:color w:val="595959" w:themeColor="text1" w:themeTint="A6"/>
                <w:sz w:val="24"/>
                <w:szCs w:val="24"/>
              </w:rPr>
              <w:t>Po</w:t>
            </w:r>
            <w:r w:rsidRPr="00471794">
              <w:rPr>
                <w:rFonts w:cstheme="minorHAnsi"/>
                <w:color w:val="595959" w:themeColor="text1" w:themeTint="A6"/>
                <w:sz w:val="24"/>
                <w:szCs w:val="24"/>
              </w:rPr>
              <w:t xml:space="preserve">tential </w:t>
            </w:r>
            <w:r>
              <w:rPr>
                <w:rFonts w:cstheme="minorHAnsi"/>
                <w:color w:val="595959" w:themeColor="text1" w:themeTint="A6"/>
                <w:sz w:val="24"/>
                <w:szCs w:val="24"/>
              </w:rPr>
              <w:t>o</w:t>
            </w:r>
            <w:r w:rsidRPr="00471794">
              <w:rPr>
                <w:rFonts w:cstheme="minorHAnsi"/>
                <w:color w:val="595959" w:themeColor="text1" w:themeTint="A6"/>
                <w:sz w:val="24"/>
                <w:szCs w:val="24"/>
              </w:rPr>
              <w:t>pportunities</w:t>
            </w:r>
          </w:p>
        </w:tc>
      </w:tr>
      <w:tr w:rsidR="00EE258D" w:rsidRPr="00F47AF9" w14:paraId="608AEDBA" w14:textId="77777777" w:rsidTr="008174DA">
        <w:trPr>
          <w:trHeight w:val="2233"/>
        </w:trPr>
        <w:tc>
          <w:tcPr>
            <w:tcW w:w="14454" w:type="dxa"/>
            <w:vAlign w:val="center"/>
          </w:tcPr>
          <w:p w14:paraId="3E48F90E" w14:textId="7544E4D0" w:rsidR="00EE258D" w:rsidRDefault="007C4CD5" w:rsidP="007C4CD5">
            <w:pPr>
              <w:pStyle w:val="ListParagraph"/>
              <w:numPr>
                <w:ilvl w:val="0"/>
                <w:numId w:val="23"/>
              </w:numPr>
              <w:spacing w:after="0" w:line="276" w:lineRule="auto"/>
              <w:rPr>
                <w:rFonts w:cstheme="minorHAnsi"/>
              </w:rPr>
            </w:pPr>
            <w:r>
              <w:rPr>
                <w:rFonts w:cstheme="minorHAnsi"/>
              </w:rPr>
              <w:lastRenderedPageBreak/>
              <w:t>Large format – we have capacity and can see that this market is one we will not only push in terms of sales but support with investment</w:t>
            </w:r>
          </w:p>
          <w:p w14:paraId="00E6AD36" w14:textId="05EB3A3C" w:rsidR="00FA061F" w:rsidRDefault="00FA061F" w:rsidP="00FA061F">
            <w:pPr>
              <w:pStyle w:val="ListParagraph"/>
              <w:numPr>
                <w:ilvl w:val="0"/>
                <w:numId w:val="23"/>
              </w:numPr>
              <w:spacing w:after="0" w:line="276" w:lineRule="auto"/>
              <w:rPr>
                <w:rFonts w:cstheme="minorHAnsi"/>
              </w:rPr>
            </w:pPr>
            <w:r>
              <w:rPr>
                <w:rFonts w:cstheme="minorHAnsi"/>
              </w:rPr>
              <w:t>Fulfilment – again this is a key area for us, and one that we can grow.</w:t>
            </w:r>
          </w:p>
          <w:p w14:paraId="3F1A6D9A" w14:textId="1C02B729" w:rsidR="00FA061F" w:rsidRDefault="00FA061F" w:rsidP="00FA061F">
            <w:pPr>
              <w:pStyle w:val="ListParagraph"/>
              <w:numPr>
                <w:ilvl w:val="0"/>
                <w:numId w:val="23"/>
              </w:numPr>
              <w:spacing w:after="0" w:line="276" w:lineRule="auto"/>
              <w:rPr>
                <w:rFonts w:cstheme="minorHAnsi"/>
              </w:rPr>
            </w:pPr>
            <w:r>
              <w:rPr>
                <w:rFonts w:cstheme="minorHAnsi"/>
              </w:rPr>
              <w:t xml:space="preserve">Schools market </w:t>
            </w:r>
            <w:r w:rsidR="007C671A">
              <w:rPr>
                <w:rFonts w:cstheme="minorHAnsi"/>
              </w:rPr>
              <w:t>–</w:t>
            </w:r>
            <w:r>
              <w:rPr>
                <w:rFonts w:cstheme="minorHAnsi"/>
              </w:rPr>
              <w:t xml:space="preserve"> </w:t>
            </w:r>
            <w:r w:rsidR="007C671A">
              <w:rPr>
                <w:rFonts w:cstheme="minorHAnsi"/>
              </w:rPr>
              <w:t>we are targeting another 10 schools over the next 12 months as part of our growth strategy</w:t>
            </w:r>
          </w:p>
          <w:p w14:paraId="484B3223" w14:textId="210AE75B" w:rsidR="007C671A" w:rsidRDefault="00546BE5" w:rsidP="00FA061F">
            <w:pPr>
              <w:pStyle w:val="ListParagraph"/>
              <w:numPr>
                <w:ilvl w:val="0"/>
                <w:numId w:val="23"/>
              </w:numPr>
              <w:spacing w:after="0" w:line="276" w:lineRule="auto"/>
              <w:rPr>
                <w:rFonts w:cstheme="minorHAnsi"/>
              </w:rPr>
            </w:pPr>
            <w:r>
              <w:rPr>
                <w:rFonts w:cstheme="minorHAnsi"/>
              </w:rPr>
              <w:t xml:space="preserve">Investigate the opportunities of employing a </w:t>
            </w:r>
            <w:r w:rsidR="00B86976">
              <w:rPr>
                <w:rFonts w:cstheme="minorHAnsi"/>
              </w:rPr>
              <w:t>full-time</w:t>
            </w:r>
            <w:r>
              <w:rPr>
                <w:rFonts w:cstheme="minorHAnsi"/>
              </w:rPr>
              <w:t xml:space="preserve"> </w:t>
            </w:r>
            <w:r w:rsidR="00B86976">
              <w:rPr>
                <w:rFonts w:cstheme="minorHAnsi"/>
              </w:rPr>
              <w:t>salesperson</w:t>
            </w:r>
          </w:p>
          <w:p w14:paraId="38A15C1E" w14:textId="115B64C7" w:rsidR="00B86976" w:rsidRPr="00FA061F" w:rsidRDefault="00B86976" w:rsidP="00FA061F">
            <w:pPr>
              <w:pStyle w:val="ListParagraph"/>
              <w:numPr>
                <w:ilvl w:val="0"/>
                <w:numId w:val="23"/>
              </w:numPr>
              <w:spacing w:after="0" w:line="276" w:lineRule="auto"/>
              <w:rPr>
                <w:rFonts w:cstheme="minorHAnsi"/>
              </w:rPr>
            </w:pPr>
            <w:r>
              <w:rPr>
                <w:rFonts w:cstheme="minorHAnsi"/>
              </w:rPr>
              <w:t xml:space="preserve">To increase our marketing </w:t>
            </w:r>
          </w:p>
          <w:p w14:paraId="28A16C0B" w14:textId="77777777" w:rsidR="0088513B" w:rsidRPr="0088513B" w:rsidRDefault="0088513B" w:rsidP="0088513B">
            <w:pPr>
              <w:spacing w:after="0" w:line="276" w:lineRule="auto"/>
              <w:rPr>
                <w:rFonts w:cstheme="minorHAnsi"/>
                <w:color w:val="595959" w:themeColor="text1" w:themeTint="A6"/>
              </w:rPr>
            </w:pPr>
          </w:p>
          <w:p w14:paraId="75C827D6" w14:textId="438977C1" w:rsidR="00EE258D" w:rsidRPr="00EA3F32" w:rsidRDefault="00EE258D" w:rsidP="008174DA">
            <w:pPr>
              <w:spacing w:after="0" w:line="276" w:lineRule="auto"/>
              <w:rPr>
                <w:rFonts w:cstheme="minorHAnsi"/>
                <w:color w:val="595959" w:themeColor="text1" w:themeTint="A6"/>
              </w:rPr>
            </w:pPr>
          </w:p>
          <w:p w14:paraId="1AAD3814" w14:textId="77777777" w:rsidR="00EE258D" w:rsidRPr="00EA3F32" w:rsidRDefault="00EE258D" w:rsidP="008174DA">
            <w:pPr>
              <w:spacing w:after="0" w:line="276" w:lineRule="auto"/>
              <w:rPr>
                <w:rFonts w:cstheme="minorHAnsi"/>
                <w:color w:val="595959" w:themeColor="text1" w:themeTint="A6"/>
              </w:rPr>
            </w:pPr>
          </w:p>
          <w:p w14:paraId="4DAA8CE0" w14:textId="3E55D3A0" w:rsidR="00EE258D" w:rsidRDefault="00EE258D" w:rsidP="008174DA">
            <w:pPr>
              <w:spacing w:after="0" w:line="276" w:lineRule="auto"/>
              <w:rPr>
                <w:rFonts w:cstheme="minorHAnsi"/>
                <w:color w:val="595959" w:themeColor="text1" w:themeTint="A6"/>
                <w:sz w:val="24"/>
                <w:szCs w:val="24"/>
              </w:rPr>
            </w:pPr>
          </w:p>
          <w:p w14:paraId="024D0A25" w14:textId="6B1CDF2C" w:rsidR="002F5808" w:rsidRPr="000A0AED" w:rsidRDefault="002F5808" w:rsidP="008174DA">
            <w:pPr>
              <w:spacing w:after="0" w:line="276" w:lineRule="auto"/>
              <w:rPr>
                <w:rFonts w:cstheme="minorHAnsi"/>
                <w:color w:val="595959" w:themeColor="text1" w:themeTint="A6"/>
                <w:sz w:val="24"/>
                <w:szCs w:val="24"/>
              </w:rPr>
            </w:pPr>
          </w:p>
        </w:tc>
      </w:tr>
    </w:tbl>
    <w:p w14:paraId="525D85B0" w14:textId="77777777" w:rsidR="00D5332C" w:rsidRDefault="00D5332C" w:rsidP="00ED7AE2">
      <w:pPr>
        <w:spacing w:after="120"/>
        <w:rPr>
          <w:rFonts w:cstheme="minorHAnsi"/>
          <w:b/>
          <w:color w:val="233D71"/>
          <w:sz w:val="48"/>
          <w:szCs w:val="40"/>
        </w:rPr>
      </w:pPr>
    </w:p>
    <w:p w14:paraId="755A8F9F" w14:textId="3DC67739" w:rsidR="003B6094" w:rsidRPr="00F47AF9" w:rsidRDefault="00772C33" w:rsidP="00ED7AE2">
      <w:pPr>
        <w:spacing w:after="120"/>
        <w:rPr>
          <w:rFonts w:cstheme="minorHAnsi"/>
          <w:b/>
          <w:sz w:val="40"/>
          <w:szCs w:val="40"/>
        </w:rPr>
      </w:pPr>
      <w:r>
        <w:rPr>
          <w:rFonts w:cstheme="minorHAnsi"/>
          <w:b/>
          <w:color w:val="233D71"/>
          <w:sz w:val="48"/>
          <w:szCs w:val="40"/>
        </w:rPr>
        <w:t>TRADEMARKS/</w:t>
      </w:r>
      <w:r w:rsidR="003B6094" w:rsidRPr="00772C33">
        <w:rPr>
          <w:rFonts w:cstheme="minorHAnsi"/>
          <w:b/>
          <w:color w:val="233D71"/>
          <w:sz w:val="48"/>
          <w:szCs w:val="40"/>
        </w:rPr>
        <w:t>ACCREDITATIONS</w:t>
      </w:r>
      <w:r>
        <w:rPr>
          <w:rFonts w:cstheme="minorHAnsi"/>
          <w:b/>
          <w:color w:val="233D71"/>
          <w:sz w:val="48"/>
          <w:szCs w:val="40"/>
        </w:rPr>
        <w:t>/</w:t>
      </w:r>
      <w:r w:rsidR="00B028FB" w:rsidRPr="00772C33">
        <w:rPr>
          <w:rFonts w:cstheme="minorHAnsi"/>
          <w:b/>
          <w:color w:val="233D71"/>
          <w:sz w:val="48"/>
          <w:szCs w:val="40"/>
        </w:rPr>
        <w:t>AWARDS</w:t>
      </w:r>
      <w:r w:rsidR="00664770">
        <w:rPr>
          <w:rFonts w:cstheme="minorHAnsi"/>
          <w:b/>
          <w:color w:val="233D71"/>
          <w:sz w:val="48"/>
          <w:szCs w:val="40"/>
        </w:rPr>
        <w:t xml:space="preserve"> </w:t>
      </w:r>
    </w:p>
    <w:p w14:paraId="1D27BF36" w14:textId="142001AF" w:rsidR="003B6094" w:rsidRPr="00F47AF9" w:rsidRDefault="003B6094" w:rsidP="00ED7AE2">
      <w:pPr>
        <w:spacing w:after="120"/>
        <w:rPr>
          <w:rFonts w:cstheme="minorHAnsi"/>
          <w:color w:val="595959" w:themeColor="text1" w:themeTint="A6"/>
          <w:sz w:val="24"/>
          <w:szCs w:val="24"/>
        </w:rPr>
      </w:pPr>
      <w:r w:rsidRPr="00F47AF9">
        <w:rPr>
          <w:rFonts w:cstheme="minorHAnsi"/>
          <w:color w:val="595959" w:themeColor="text1" w:themeTint="A6"/>
          <w:sz w:val="24"/>
          <w:szCs w:val="24"/>
        </w:rPr>
        <w:t xml:space="preserve">Please </w:t>
      </w:r>
      <w:r w:rsidR="00313397" w:rsidRPr="00F47AF9">
        <w:rPr>
          <w:rFonts w:cstheme="minorHAnsi"/>
          <w:color w:val="595959" w:themeColor="text1" w:themeTint="A6"/>
          <w:sz w:val="24"/>
          <w:szCs w:val="24"/>
        </w:rPr>
        <w:t xml:space="preserve">provide </w:t>
      </w:r>
      <w:r w:rsidR="009D714F">
        <w:rPr>
          <w:rFonts w:cstheme="minorHAnsi"/>
          <w:color w:val="595959" w:themeColor="text1" w:themeTint="A6"/>
          <w:sz w:val="24"/>
          <w:szCs w:val="24"/>
        </w:rPr>
        <w:t xml:space="preserve">details of </w:t>
      </w:r>
      <w:r w:rsidR="00313397" w:rsidRPr="00F47AF9">
        <w:rPr>
          <w:rFonts w:cstheme="minorHAnsi"/>
          <w:color w:val="595959" w:themeColor="text1" w:themeTint="A6"/>
          <w:sz w:val="24"/>
          <w:szCs w:val="24"/>
        </w:rPr>
        <w:t>any trademarks, accreditations or awards that your business or specific staff members possess.</w:t>
      </w:r>
      <w:r w:rsidR="00A07CF8">
        <w:rPr>
          <w:rFonts w:cstheme="minorHAnsi"/>
          <w:color w:val="595959" w:themeColor="text1" w:themeTint="A6"/>
          <w:sz w:val="24"/>
          <w:szCs w:val="24"/>
        </w:rPr>
        <w:t xml:space="preserve">  And details of any trade bodies that you </w:t>
      </w:r>
      <w:r w:rsidR="00A01550">
        <w:rPr>
          <w:rFonts w:cstheme="minorHAnsi"/>
          <w:color w:val="595959" w:themeColor="text1" w:themeTint="A6"/>
          <w:sz w:val="24"/>
          <w:szCs w:val="24"/>
        </w:rPr>
        <w:t>belong to</w:t>
      </w:r>
      <w:r w:rsidR="0009112F">
        <w:rPr>
          <w:rFonts w:cstheme="minorHAnsi"/>
          <w:color w:val="595959" w:themeColor="text1" w:themeTint="A6"/>
          <w:sz w:val="24"/>
          <w:szCs w:val="24"/>
        </w:rPr>
        <w:t>.</w:t>
      </w:r>
    </w:p>
    <w:tbl>
      <w:tblPr>
        <w:tblStyle w:val="TableGrid"/>
        <w:tblW w:w="0" w:type="auto"/>
        <w:tblLook w:val="04A0" w:firstRow="1" w:lastRow="0" w:firstColumn="1" w:lastColumn="0" w:noHBand="0" w:noVBand="1"/>
      </w:tblPr>
      <w:tblGrid>
        <w:gridCol w:w="4361"/>
        <w:gridCol w:w="10348"/>
      </w:tblGrid>
      <w:tr w:rsidR="00A07CF8" w:rsidRPr="003B3EFA" w14:paraId="5F4B366F" w14:textId="77777777" w:rsidTr="00C237C3">
        <w:trPr>
          <w:trHeight w:val="680"/>
        </w:trPr>
        <w:tc>
          <w:tcPr>
            <w:tcW w:w="4361" w:type="dxa"/>
            <w:shd w:val="clear" w:color="auto" w:fill="DBE5F1" w:themeFill="accent1" w:themeFillTint="33"/>
            <w:vAlign w:val="center"/>
          </w:tcPr>
          <w:p w14:paraId="2F15B84E" w14:textId="2BD82C04" w:rsidR="00A07CF8" w:rsidRPr="00471794" w:rsidRDefault="008A329F" w:rsidP="008174DA">
            <w:pPr>
              <w:spacing w:after="0" w:line="276" w:lineRule="auto"/>
              <w:rPr>
                <w:rFonts w:cstheme="minorHAnsi"/>
                <w:color w:val="595959" w:themeColor="text1" w:themeTint="A6"/>
                <w:sz w:val="24"/>
                <w:szCs w:val="24"/>
              </w:rPr>
            </w:pPr>
            <w:bookmarkStart w:id="5" w:name="_Hlk132111658"/>
            <w:r>
              <w:rPr>
                <w:rFonts w:cstheme="minorHAnsi"/>
                <w:color w:val="595959" w:themeColor="text1" w:themeTint="A6"/>
                <w:sz w:val="24"/>
                <w:szCs w:val="24"/>
              </w:rPr>
              <w:t>Trademar</w:t>
            </w:r>
            <w:r w:rsidR="00562071">
              <w:rPr>
                <w:rFonts w:cstheme="minorHAnsi"/>
                <w:color w:val="595959" w:themeColor="text1" w:themeTint="A6"/>
                <w:sz w:val="24"/>
                <w:szCs w:val="24"/>
              </w:rPr>
              <w:t>k/IP/</w:t>
            </w:r>
            <w:r w:rsidR="00A07CF8" w:rsidRPr="00471794">
              <w:rPr>
                <w:rFonts w:cstheme="minorHAnsi"/>
                <w:color w:val="595959" w:themeColor="text1" w:themeTint="A6"/>
                <w:sz w:val="24"/>
                <w:szCs w:val="24"/>
              </w:rPr>
              <w:t>Accreditation/Award</w:t>
            </w:r>
          </w:p>
        </w:tc>
        <w:tc>
          <w:tcPr>
            <w:tcW w:w="10348" w:type="dxa"/>
            <w:shd w:val="clear" w:color="auto" w:fill="DBE5F1" w:themeFill="accent1" w:themeFillTint="33"/>
            <w:vAlign w:val="center"/>
          </w:tcPr>
          <w:p w14:paraId="6F4C5AFB" w14:textId="77777777" w:rsidR="00A07CF8" w:rsidRPr="00471794" w:rsidRDefault="00A07CF8" w:rsidP="008174DA">
            <w:pPr>
              <w:spacing w:after="0" w:line="276" w:lineRule="auto"/>
              <w:rPr>
                <w:rFonts w:cstheme="minorHAnsi"/>
                <w:color w:val="595959" w:themeColor="text1" w:themeTint="A6"/>
                <w:sz w:val="24"/>
                <w:szCs w:val="24"/>
              </w:rPr>
            </w:pPr>
            <w:r w:rsidRPr="00471794">
              <w:rPr>
                <w:rFonts w:cstheme="minorHAnsi"/>
                <w:color w:val="595959" w:themeColor="text1" w:themeTint="A6"/>
                <w:sz w:val="24"/>
                <w:szCs w:val="24"/>
              </w:rPr>
              <w:t>Further details / comments</w:t>
            </w:r>
          </w:p>
        </w:tc>
      </w:tr>
      <w:bookmarkEnd w:id="5"/>
      <w:tr w:rsidR="00A07CF8" w:rsidRPr="00F47AF9" w14:paraId="2D8CA0CC" w14:textId="77777777" w:rsidTr="008174DA">
        <w:trPr>
          <w:trHeight w:hRule="exact" w:val="476"/>
        </w:trPr>
        <w:tc>
          <w:tcPr>
            <w:tcW w:w="4361" w:type="dxa"/>
            <w:vAlign w:val="center"/>
          </w:tcPr>
          <w:p w14:paraId="637425DA" w14:textId="465D5688" w:rsidR="00A07CF8" w:rsidRPr="008A329F" w:rsidRDefault="00546BE5" w:rsidP="008A329F">
            <w:pPr>
              <w:spacing w:after="0" w:line="276" w:lineRule="auto"/>
              <w:jc w:val="both"/>
              <w:rPr>
                <w:rFonts w:cstheme="minorHAnsi"/>
                <w:sz w:val="20"/>
                <w:szCs w:val="20"/>
              </w:rPr>
            </w:pPr>
            <w:r>
              <w:rPr>
                <w:rFonts w:cstheme="minorHAnsi"/>
                <w:sz w:val="20"/>
                <w:szCs w:val="20"/>
              </w:rPr>
              <w:t>None</w:t>
            </w:r>
          </w:p>
        </w:tc>
        <w:tc>
          <w:tcPr>
            <w:tcW w:w="10348" w:type="dxa"/>
            <w:vAlign w:val="center"/>
          </w:tcPr>
          <w:p w14:paraId="79DCFAC0" w14:textId="77777777" w:rsidR="00A07CF8" w:rsidRPr="008A329F" w:rsidRDefault="00A07CF8" w:rsidP="008A329F">
            <w:pPr>
              <w:spacing w:after="0" w:line="276" w:lineRule="auto"/>
              <w:jc w:val="both"/>
              <w:rPr>
                <w:rFonts w:cstheme="minorHAnsi"/>
                <w:sz w:val="20"/>
                <w:szCs w:val="20"/>
              </w:rPr>
            </w:pPr>
          </w:p>
        </w:tc>
      </w:tr>
      <w:tr w:rsidR="00A07CF8" w:rsidRPr="00F47AF9" w14:paraId="3232352F" w14:textId="77777777" w:rsidTr="008174DA">
        <w:trPr>
          <w:trHeight w:hRule="exact" w:val="476"/>
        </w:trPr>
        <w:tc>
          <w:tcPr>
            <w:tcW w:w="4361" w:type="dxa"/>
            <w:vAlign w:val="center"/>
          </w:tcPr>
          <w:p w14:paraId="07016E21" w14:textId="77777777" w:rsidR="00A07CF8" w:rsidRPr="008A329F" w:rsidRDefault="00A07CF8" w:rsidP="008A329F">
            <w:pPr>
              <w:spacing w:after="0" w:line="276" w:lineRule="auto"/>
              <w:jc w:val="both"/>
              <w:rPr>
                <w:rFonts w:cstheme="minorHAnsi"/>
                <w:sz w:val="20"/>
                <w:szCs w:val="20"/>
              </w:rPr>
            </w:pPr>
            <w:bookmarkStart w:id="6" w:name="_Hlk132111690"/>
          </w:p>
        </w:tc>
        <w:tc>
          <w:tcPr>
            <w:tcW w:w="10348" w:type="dxa"/>
            <w:vAlign w:val="center"/>
          </w:tcPr>
          <w:p w14:paraId="5CEAAE6B" w14:textId="77777777" w:rsidR="00A07CF8" w:rsidRPr="008A329F" w:rsidRDefault="00A07CF8" w:rsidP="008A329F">
            <w:pPr>
              <w:spacing w:after="0" w:line="276" w:lineRule="auto"/>
              <w:jc w:val="both"/>
              <w:rPr>
                <w:rFonts w:cstheme="minorHAnsi"/>
                <w:sz w:val="20"/>
                <w:szCs w:val="20"/>
              </w:rPr>
            </w:pPr>
          </w:p>
        </w:tc>
      </w:tr>
      <w:tr w:rsidR="00A07CF8" w:rsidRPr="00F47AF9" w14:paraId="3FBEF435" w14:textId="77777777" w:rsidTr="008174DA">
        <w:trPr>
          <w:trHeight w:hRule="exact" w:val="476"/>
        </w:trPr>
        <w:tc>
          <w:tcPr>
            <w:tcW w:w="4361" w:type="dxa"/>
            <w:vAlign w:val="center"/>
          </w:tcPr>
          <w:p w14:paraId="4B2F1EA5"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69B78039" w14:textId="77777777" w:rsidR="00A07CF8" w:rsidRPr="008A329F" w:rsidRDefault="00A07CF8" w:rsidP="008A329F">
            <w:pPr>
              <w:spacing w:after="0" w:line="276" w:lineRule="auto"/>
              <w:jc w:val="both"/>
              <w:rPr>
                <w:rFonts w:cstheme="minorHAnsi"/>
                <w:sz w:val="20"/>
                <w:szCs w:val="20"/>
              </w:rPr>
            </w:pPr>
          </w:p>
        </w:tc>
      </w:tr>
      <w:tr w:rsidR="00A07CF8" w:rsidRPr="00F47AF9" w14:paraId="58268CB6" w14:textId="77777777" w:rsidTr="008174DA">
        <w:trPr>
          <w:trHeight w:hRule="exact" w:val="476"/>
        </w:trPr>
        <w:tc>
          <w:tcPr>
            <w:tcW w:w="4361" w:type="dxa"/>
            <w:vAlign w:val="center"/>
          </w:tcPr>
          <w:p w14:paraId="1BAB6581"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1961CDF2" w14:textId="77777777" w:rsidR="00A07CF8" w:rsidRPr="008A329F" w:rsidRDefault="00A07CF8" w:rsidP="008A329F">
            <w:pPr>
              <w:spacing w:after="0" w:line="276" w:lineRule="auto"/>
              <w:jc w:val="both"/>
              <w:rPr>
                <w:rFonts w:cstheme="minorHAnsi"/>
                <w:sz w:val="20"/>
                <w:szCs w:val="20"/>
              </w:rPr>
            </w:pPr>
          </w:p>
        </w:tc>
      </w:tr>
      <w:tr w:rsidR="00A07CF8" w:rsidRPr="00F47AF9" w14:paraId="47D5FA33" w14:textId="77777777" w:rsidTr="008174DA">
        <w:trPr>
          <w:trHeight w:hRule="exact" w:val="476"/>
        </w:trPr>
        <w:tc>
          <w:tcPr>
            <w:tcW w:w="4361" w:type="dxa"/>
            <w:vAlign w:val="center"/>
          </w:tcPr>
          <w:p w14:paraId="59F10D1D"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0F90FA10" w14:textId="77777777" w:rsidR="00A07CF8" w:rsidRPr="008A329F" w:rsidRDefault="00A07CF8" w:rsidP="008A329F">
            <w:pPr>
              <w:spacing w:after="0" w:line="276" w:lineRule="auto"/>
              <w:jc w:val="both"/>
              <w:rPr>
                <w:rFonts w:cstheme="minorHAnsi"/>
                <w:sz w:val="20"/>
                <w:szCs w:val="20"/>
              </w:rPr>
            </w:pPr>
          </w:p>
        </w:tc>
      </w:tr>
      <w:bookmarkEnd w:id="6"/>
      <w:tr w:rsidR="00A07CF8" w:rsidRPr="00F47AF9" w14:paraId="537CFC65" w14:textId="77777777" w:rsidTr="008174DA">
        <w:trPr>
          <w:trHeight w:hRule="exact" w:val="476"/>
        </w:trPr>
        <w:tc>
          <w:tcPr>
            <w:tcW w:w="4361" w:type="dxa"/>
            <w:vAlign w:val="center"/>
          </w:tcPr>
          <w:p w14:paraId="76EC4DD1"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62723C37" w14:textId="77777777" w:rsidR="00A07CF8" w:rsidRPr="008A329F" w:rsidRDefault="00A07CF8" w:rsidP="008A329F">
            <w:pPr>
              <w:spacing w:after="0" w:line="276" w:lineRule="auto"/>
              <w:jc w:val="both"/>
              <w:rPr>
                <w:rFonts w:cstheme="minorHAnsi"/>
                <w:sz w:val="20"/>
                <w:szCs w:val="20"/>
              </w:rPr>
            </w:pPr>
          </w:p>
        </w:tc>
      </w:tr>
      <w:tr w:rsidR="00A07CF8" w:rsidRPr="00F47AF9" w14:paraId="61768148" w14:textId="77777777" w:rsidTr="008174DA">
        <w:trPr>
          <w:trHeight w:hRule="exact" w:val="476"/>
        </w:trPr>
        <w:tc>
          <w:tcPr>
            <w:tcW w:w="4361" w:type="dxa"/>
            <w:vAlign w:val="center"/>
          </w:tcPr>
          <w:p w14:paraId="7CEB968A" w14:textId="580DEE6F" w:rsidR="00A07CF8" w:rsidRPr="008A329F" w:rsidRDefault="00A07CF8" w:rsidP="008A329F">
            <w:pPr>
              <w:spacing w:after="0" w:line="276" w:lineRule="auto"/>
              <w:jc w:val="both"/>
              <w:rPr>
                <w:rFonts w:cstheme="minorHAnsi"/>
                <w:sz w:val="20"/>
                <w:szCs w:val="20"/>
              </w:rPr>
            </w:pPr>
          </w:p>
        </w:tc>
        <w:tc>
          <w:tcPr>
            <w:tcW w:w="10348" w:type="dxa"/>
            <w:vAlign w:val="center"/>
          </w:tcPr>
          <w:p w14:paraId="74FB22E4" w14:textId="77777777" w:rsidR="00A07CF8" w:rsidRPr="008A329F" w:rsidRDefault="00A07CF8" w:rsidP="008A329F">
            <w:pPr>
              <w:spacing w:after="0" w:line="276" w:lineRule="auto"/>
              <w:jc w:val="both"/>
              <w:rPr>
                <w:rFonts w:cstheme="minorHAnsi"/>
                <w:sz w:val="20"/>
                <w:szCs w:val="20"/>
              </w:rPr>
            </w:pPr>
          </w:p>
        </w:tc>
      </w:tr>
      <w:tr w:rsidR="00A07CF8" w:rsidRPr="003B3EFA" w14:paraId="2BAF7DF6" w14:textId="77777777" w:rsidTr="00C237C3">
        <w:trPr>
          <w:trHeight w:val="680"/>
        </w:trPr>
        <w:tc>
          <w:tcPr>
            <w:tcW w:w="4361" w:type="dxa"/>
            <w:shd w:val="clear" w:color="auto" w:fill="DBE5F1" w:themeFill="accent1" w:themeFillTint="33"/>
            <w:vAlign w:val="center"/>
          </w:tcPr>
          <w:p w14:paraId="683F7889" w14:textId="0281B4FE" w:rsidR="00A07CF8" w:rsidRPr="00471794" w:rsidRDefault="00A07CF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lastRenderedPageBreak/>
              <w:t>Trade Associations</w:t>
            </w:r>
          </w:p>
        </w:tc>
        <w:tc>
          <w:tcPr>
            <w:tcW w:w="10348" w:type="dxa"/>
            <w:shd w:val="clear" w:color="auto" w:fill="DBE5F1" w:themeFill="accent1" w:themeFillTint="33"/>
            <w:vAlign w:val="center"/>
          </w:tcPr>
          <w:p w14:paraId="66001195" w14:textId="5B5807C2" w:rsidR="00A07CF8" w:rsidRPr="00471794" w:rsidRDefault="00A07CF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Membership</w:t>
            </w:r>
            <w:r w:rsidR="00C747E9">
              <w:rPr>
                <w:rFonts w:cstheme="minorHAnsi"/>
                <w:color w:val="595959" w:themeColor="text1" w:themeTint="A6"/>
                <w:sz w:val="24"/>
                <w:szCs w:val="24"/>
              </w:rPr>
              <w:t xml:space="preserve"> type</w:t>
            </w:r>
          </w:p>
        </w:tc>
      </w:tr>
      <w:tr w:rsidR="00A07CF8" w:rsidRPr="00183B08" w14:paraId="4B8B634B" w14:textId="77777777" w:rsidTr="008174DA">
        <w:trPr>
          <w:trHeight w:hRule="exact" w:val="476"/>
        </w:trPr>
        <w:tc>
          <w:tcPr>
            <w:tcW w:w="4361" w:type="dxa"/>
            <w:vAlign w:val="center"/>
          </w:tcPr>
          <w:p w14:paraId="2D0179A8" w14:textId="0FA723B6" w:rsidR="00A07CF8" w:rsidRPr="008A329F" w:rsidRDefault="00546BE5" w:rsidP="008A329F">
            <w:pPr>
              <w:spacing w:after="0" w:line="276" w:lineRule="auto"/>
              <w:jc w:val="both"/>
              <w:rPr>
                <w:rFonts w:cstheme="minorHAnsi"/>
                <w:sz w:val="20"/>
                <w:szCs w:val="20"/>
              </w:rPr>
            </w:pPr>
            <w:r>
              <w:rPr>
                <w:rFonts w:cstheme="minorHAnsi"/>
                <w:sz w:val="20"/>
                <w:szCs w:val="20"/>
              </w:rPr>
              <w:t xml:space="preserve">BPIF </w:t>
            </w:r>
          </w:p>
        </w:tc>
        <w:tc>
          <w:tcPr>
            <w:tcW w:w="10348" w:type="dxa"/>
            <w:vAlign w:val="center"/>
          </w:tcPr>
          <w:p w14:paraId="2CA4DBA7" w14:textId="1256AC28" w:rsidR="00A07CF8" w:rsidRPr="008A329F" w:rsidRDefault="00546BE5" w:rsidP="008A329F">
            <w:pPr>
              <w:spacing w:after="0" w:line="276" w:lineRule="auto"/>
              <w:jc w:val="both"/>
              <w:rPr>
                <w:rFonts w:cstheme="minorHAnsi"/>
                <w:sz w:val="20"/>
                <w:szCs w:val="20"/>
              </w:rPr>
            </w:pPr>
            <w:r>
              <w:rPr>
                <w:rFonts w:cstheme="minorHAnsi"/>
                <w:sz w:val="20"/>
                <w:szCs w:val="20"/>
              </w:rPr>
              <w:t>Platinum member of the British Print Federation</w:t>
            </w:r>
          </w:p>
        </w:tc>
      </w:tr>
      <w:tr w:rsidR="00A07CF8" w:rsidRPr="00183B08" w14:paraId="2592E817" w14:textId="77777777" w:rsidTr="008174DA">
        <w:trPr>
          <w:trHeight w:hRule="exact" w:val="476"/>
        </w:trPr>
        <w:tc>
          <w:tcPr>
            <w:tcW w:w="4361" w:type="dxa"/>
            <w:vAlign w:val="center"/>
          </w:tcPr>
          <w:p w14:paraId="3D6D14FB" w14:textId="1B32AA58" w:rsidR="00A07CF8" w:rsidRPr="008A329F" w:rsidRDefault="00546BE5" w:rsidP="008A329F">
            <w:pPr>
              <w:spacing w:after="0" w:line="276" w:lineRule="auto"/>
              <w:jc w:val="both"/>
              <w:rPr>
                <w:rFonts w:cstheme="minorHAnsi"/>
                <w:sz w:val="20"/>
                <w:szCs w:val="20"/>
              </w:rPr>
            </w:pPr>
            <w:r>
              <w:rPr>
                <w:rFonts w:cstheme="minorHAnsi"/>
                <w:sz w:val="20"/>
                <w:szCs w:val="20"/>
              </w:rPr>
              <w:t>Thames Valley Chamber of Commerce</w:t>
            </w:r>
          </w:p>
        </w:tc>
        <w:tc>
          <w:tcPr>
            <w:tcW w:w="10348" w:type="dxa"/>
            <w:vAlign w:val="center"/>
          </w:tcPr>
          <w:p w14:paraId="1CCAA7C5" w14:textId="77777777" w:rsidR="00A07CF8" w:rsidRPr="008A329F" w:rsidRDefault="00A07CF8" w:rsidP="008A329F">
            <w:pPr>
              <w:spacing w:after="0" w:line="276" w:lineRule="auto"/>
              <w:jc w:val="both"/>
              <w:rPr>
                <w:rFonts w:cstheme="minorHAnsi"/>
                <w:sz w:val="20"/>
                <w:szCs w:val="20"/>
              </w:rPr>
            </w:pPr>
          </w:p>
        </w:tc>
      </w:tr>
      <w:tr w:rsidR="00A07CF8" w:rsidRPr="00183B08" w14:paraId="7F5E32C3" w14:textId="77777777" w:rsidTr="008174DA">
        <w:trPr>
          <w:trHeight w:hRule="exact" w:val="476"/>
        </w:trPr>
        <w:tc>
          <w:tcPr>
            <w:tcW w:w="4361" w:type="dxa"/>
            <w:vAlign w:val="center"/>
          </w:tcPr>
          <w:p w14:paraId="0FDE84B0"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66950E9B" w14:textId="77777777" w:rsidR="00A07CF8" w:rsidRPr="008A329F" w:rsidRDefault="00A07CF8" w:rsidP="008A329F">
            <w:pPr>
              <w:spacing w:after="0" w:line="276" w:lineRule="auto"/>
              <w:jc w:val="both"/>
              <w:rPr>
                <w:rFonts w:cstheme="minorHAnsi"/>
                <w:sz w:val="20"/>
                <w:szCs w:val="20"/>
              </w:rPr>
            </w:pPr>
          </w:p>
        </w:tc>
      </w:tr>
      <w:tr w:rsidR="00A07CF8" w:rsidRPr="00183B08" w14:paraId="648EA587" w14:textId="77777777" w:rsidTr="008174DA">
        <w:trPr>
          <w:trHeight w:hRule="exact" w:val="476"/>
        </w:trPr>
        <w:tc>
          <w:tcPr>
            <w:tcW w:w="4361" w:type="dxa"/>
            <w:vAlign w:val="center"/>
          </w:tcPr>
          <w:p w14:paraId="5BCE569A"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15DD4437" w14:textId="77777777" w:rsidR="00A07CF8" w:rsidRPr="008A329F" w:rsidRDefault="00A07CF8" w:rsidP="008A329F">
            <w:pPr>
              <w:spacing w:after="0" w:line="276" w:lineRule="auto"/>
              <w:jc w:val="both"/>
              <w:rPr>
                <w:rFonts w:cstheme="minorHAnsi"/>
                <w:sz w:val="20"/>
                <w:szCs w:val="20"/>
              </w:rPr>
            </w:pPr>
          </w:p>
        </w:tc>
      </w:tr>
    </w:tbl>
    <w:p w14:paraId="340A1421" w14:textId="77777777" w:rsidR="00B6543B" w:rsidRDefault="00B6543B" w:rsidP="00C45954">
      <w:pPr>
        <w:spacing w:after="120"/>
        <w:rPr>
          <w:rFonts w:cstheme="minorHAnsi"/>
          <w:b/>
          <w:color w:val="233D71"/>
          <w:sz w:val="48"/>
          <w:szCs w:val="40"/>
        </w:rPr>
      </w:pPr>
    </w:p>
    <w:p w14:paraId="2683572A" w14:textId="000EB7FA" w:rsidR="00A7506E" w:rsidRPr="00F47AF9" w:rsidRDefault="00A7506E">
      <w:pPr>
        <w:spacing w:after="200" w:line="276" w:lineRule="auto"/>
        <w:rPr>
          <w:rFonts w:cstheme="minorHAnsi"/>
          <w:color w:val="7F7F7F" w:themeColor="text1" w:themeTint="80"/>
          <w:sz w:val="24"/>
          <w:szCs w:val="24"/>
        </w:rPr>
      </w:pPr>
    </w:p>
    <w:p w14:paraId="7684428F" w14:textId="77777777" w:rsidR="00BC5CE6" w:rsidRDefault="00BC5CE6" w:rsidP="00747D5F">
      <w:pPr>
        <w:spacing w:after="120"/>
        <w:rPr>
          <w:rFonts w:cstheme="minorHAnsi"/>
          <w:b/>
          <w:color w:val="233D71"/>
          <w:sz w:val="48"/>
          <w:szCs w:val="40"/>
        </w:rPr>
      </w:pPr>
    </w:p>
    <w:p w14:paraId="313DB5E8" w14:textId="5715B316" w:rsidR="00747D5F" w:rsidRPr="00381EEA" w:rsidRDefault="00747D5F" w:rsidP="00747D5F">
      <w:pPr>
        <w:spacing w:after="120"/>
        <w:rPr>
          <w:rFonts w:cstheme="minorHAnsi"/>
          <w:b/>
          <w:color w:val="233D71"/>
          <w:sz w:val="48"/>
          <w:szCs w:val="40"/>
        </w:rPr>
      </w:pPr>
      <w:r w:rsidRPr="00381EEA">
        <w:rPr>
          <w:rFonts w:cstheme="minorHAnsi"/>
          <w:b/>
          <w:color w:val="233D71"/>
          <w:sz w:val="48"/>
          <w:szCs w:val="40"/>
        </w:rPr>
        <w:t xml:space="preserve">SALES </w:t>
      </w:r>
      <w:r w:rsidR="00146D5E">
        <w:rPr>
          <w:rFonts w:cstheme="minorHAnsi"/>
          <w:b/>
          <w:color w:val="233D71"/>
          <w:sz w:val="48"/>
          <w:szCs w:val="40"/>
        </w:rPr>
        <w:t xml:space="preserve">&amp; </w:t>
      </w:r>
      <w:r w:rsidRPr="00381EEA">
        <w:rPr>
          <w:rFonts w:cstheme="minorHAnsi"/>
          <w:b/>
          <w:color w:val="233D71"/>
          <w:sz w:val="48"/>
          <w:szCs w:val="40"/>
        </w:rPr>
        <w:t>MARKETING</w:t>
      </w:r>
    </w:p>
    <w:p w14:paraId="4D764D00" w14:textId="43813BEA" w:rsidR="00747D5F" w:rsidRPr="00661199" w:rsidRDefault="00747D5F" w:rsidP="00747D5F">
      <w:pPr>
        <w:spacing w:after="120"/>
        <w:rPr>
          <w:rFonts w:ascii="Calibri" w:hAnsi="Calibri"/>
          <w:color w:val="808080" w:themeColor="background1" w:themeShade="80"/>
          <w:sz w:val="24"/>
          <w:szCs w:val="24"/>
        </w:rPr>
      </w:pPr>
      <w:r w:rsidRPr="00747D5F">
        <w:rPr>
          <w:rFonts w:ascii="Calibri" w:hAnsi="Calibri"/>
          <w:color w:val="808080" w:themeColor="background1" w:themeShade="80"/>
          <w:sz w:val="24"/>
          <w:szCs w:val="24"/>
        </w:rPr>
        <w:t>Pl</w:t>
      </w:r>
      <w:r w:rsidRPr="00146D5E">
        <w:rPr>
          <w:rFonts w:cstheme="minorHAnsi"/>
          <w:color w:val="595959" w:themeColor="text1" w:themeTint="A6"/>
          <w:sz w:val="24"/>
          <w:szCs w:val="24"/>
        </w:rPr>
        <w:t>ease provide an overview of your current sales and marketing activity.</w:t>
      </w:r>
      <w:r w:rsidR="000A61B5" w:rsidRPr="00146D5E">
        <w:rPr>
          <w:rFonts w:cstheme="minorHAnsi"/>
          <w:color w:val="595959" w:themeColor="text1" w:themeTint="A6"/>
          <w:sz w:val="24"/>
          <w:szCs w:val="24"/>
        </w:rPr>
        <w:t xml:space="preserve">  </w:t>
      </w:r>
      <w:r w:rsidRPr="00146D5E">
        <w:rPr>
          <w:rFonts w:cstheme="minorHAnsi"/>
          <w:color w:val="595959" w:themeColor="text1" w:themeTint="A6"/>
          <w:sz w:val="24"/>
          <w:szCs w:val="24"/>
        </w:rPr>
        <w:t>Please provide samples of marketing materials where possible.</w:t>
      </w:r>
    </w:p>
    <w:tbl>
      <w:tblPr>
        <w:tblStyle w:val="TableGrid"/>
        <w:tblW w:w="14737" w:type="dxa"/>
        <w:tblLook w:val="04A0" w:firstRow="1" w:lastRow="0" w:firstColumn="1" w:lastColumn="0" w:noHBand="0" w:noVBand="1"/>
      </w:tblPr>
      <w:tblGrid>
        <w:gridCol w:w="4531"/>
        <w:gridCol w:w="1134"/>
        <w:gridCol w:w="1418"/>
        <w:gridCol w:w="5103"/>
        <w:gridCol w:w="1134"/>
        <w:gridCol w:w="1417"/>
      </w:tblGrid>
      <w:tr w:rsidR="00BC5CE6" w14:paraId="7106BCFA" w14:textId="77777777" w:rsidTr="00BC5CE6">
        <w:trPr>
          <w:trHeight w:val="567"/>
        </w:trPr>
        <w:tc>
          <w:tcPr>
            <w:tcW w:w="4531" w:type="dxa"/>
            <w:shd w:val="clear" w:color="auto" w:fill="DBE5F1" w:themeFill="accent1" w:themeFillTint="33"/>
            <w:vAlign w:val="center"/>
          </w:tcPr>
          <w:p w14:paraId="4E74D53C" w14:textId="77777777" w:rsidR="00BC5CE6" w:rsidRPr="00625D8A" w:rsidRDefault="00BC5CE6" w:rsidP="008174DA">
            <w:pPr>
              <w:spacing w:after="0" w:line="276" w:lineRule="auto"/>
              <w:rPr>
                <w:rFonts w:ascii="Calibri" w:hAnsi="Calibri"/>
                <w:color w:val="808080" w:themeColor="background1" w:themeShade="80"/>
                <w:sz w:val="24"/>
                <w:szCs w:val="24"/>
              </w:rPr>
            </w:pPr>
          </w:p>
        </w:tc>
        <w:tc>
          <w:tcPr>
            <w:tcW w:w="1134" w:type="dxa"/>
            <w:shd w:val="clear" w:color="auto" w:fill="DBE5F1" w:themeFill="accent1" w:themeFillTint="33"/>
          </w:tcPr>
          <w:p w14:paraId="09562053" w14:textId="15DA6585" w:rsidR="00BC5CE6" w:rsidRPr="003F4EBD" w:rsidRDefault="00BC5CE6" w:rsidP="006772C8">
            <w:pPr>
              <w:spacing w:after="0" w:line="276" w:lineRule="auto"/>
              <w:rPr>
                <w:rFonts w:cstheme="minorHAnsi"/>
                <w:color w:val="595959" w:themeColor="text1" w:themeTint="A6"/>
                <w:sz w:val="24"/>
                <w:szCs w:val="24"/>
              </w:rPr>
            </w:pPr>
            <w:r>
              <w:rPr>
                <w:rFonts w:cstheme="minorHAnsi"/>
                <w:color w:val="595959" w:themeColor="text1" w:themeTint="A6"/>
                <w:sz w:val="24"/>
                <w:szCs w:val="24"/>
              </w:rPr>
              <w:t>Please X</w:t>
            </w:r>
          </w:p>
        </w:tc>
        <w:tc>
          <w:tcPr>
            <w:tcW w:w="1418" w:type="dxa"/>
            <w:shd w:val="clear" w:color="auto" w:fill="DBE5F1" w:themeFill="accent1" w:themeFillTint="33"/>
            <w:vAlign w:val="center"/>
          </w:tcPr>
          <w:p w14:paraId="73254FA3" w14:textId="35AFCD03" w:rsidR="00BC5CE6" w:rsidRPr="003F4EBD" w:rsidRDefault="00BC5CE6" w:rsidP="006772C8">
            <w:pPr>
              <w:spacing w:after="0" w:line="276" w:lineRule="auto"/>
              <w:rPr>
                <w:rFonts w:cstheme="minorHAnsi"/>
                <w:color w:val="595959" w:themeColor="text1" w:themeTint="A6"/>
                <w:sz w:val="24"/>
                <w:szCs w:val="24"/>
              </w:rPr>
            </w:pPr>
            <w:r w:rsidRPr="003F4EBD">
              <w:rPr>
                <w:rFonts w:cstheme="minorHAnsi"/>
                <w:color w:val="595959" w:themeColor="text1" w:themeTint="A6"/>
                <w:sz w:val="24"/>
                <w:szCs w:val="24"/>
              </w:rPr>
              <w:t>% source</w:t>
            </w:r>
            <w:r>
              <w:rPr>
                <w:rFonts w:cstheme="minorHAnsi"/>
                <w:color w:val="595959" w:themeColor="text1" w:themeTint="A6"/>
                <w:sz w:val="24"/>
                <w:szCs w:val="24"/>
              </w:rPr>
              <w:t xml:space="preserve"> of business</w:t>
            </w:r>
            <w:r w:rsidRPr="003F4EBD">
              <w:rPr>
                <w:rFonts w:cstheme="minorHAnsi"/>
                <w:color w:val="595959" w:themeColor="text1" w:themeTint="A6"/>
                <w:sz w:val="24"/>
                <w:szCs w:val="24"/>
              </w:rPr>
              <w:t xml:space="preserve"> </w:t>
            </w:r>
          </w:p>
        </w:tc>
        <w:tc>
          <w:tcPr>
            <w:tcW w:w="5103" w:type="dxa"/>
            <w:shd w:val="clear" w:color="auto" w:fill="DBE5F1" w:themeFill="accent1" w:themeFillTint="33"/>
            <w:vAlign w:val="center"/>
          </w:tcPr>
          <w:p w14:paraId="796D0F2E" w14:textId="77777777" w:rsidR="00BC5CE6" w:rsidRPr="003F4EBD" w:rsidRDefault="00BC5CE6" w:rsidP="008174DA">
            <w:pPr>
              <w:spacing w:after="0" w:line="276" w:lineRule="auto"/>
              <w:rPr>
                <w:rFonts w:cstheme="minorHAnsi"/>
                <w:color w:val="595959" w:themeColor="text1" w:themeTint="A6"/>
                <w:sz w:val="24"/>
                <w:szCs w:val="24"/>
              </w:rPr>
            </w:pPr>
          </w:p>
        </w:tc>
        <w:tc>
          <w:tcPr>
            <w:tcW w:w="1134" w:type="dxa"/>
            <w:shd w:val="clear" w:color="auto" w:fill="DBE5F1" w:themeFill="accent1" w:themeFillTint="33"/>
          </w:tcPr>
          <w:p w14:paraId="6467D3C1" w14:textId="7A75B68E" w:rsidR="00BC5CE6" w:rsidRPr="003F4EBD" w:rsidRDefault="00BC5CE6" w:rsidP="008174DA">
            <w:pPr>
              <w:spacing w:after="0" w:line="276" w:lineRule="auto"/>
              <w:jc w:val="center"/>
              <w:rPr>
                <w:rFonts w:cstheme="minorHAnsi"/>
                <w:color w:val="595959" w:themeColor="text1" w:themeTint="A6"/>
                <w:sz w:val="24"/>
                <w:szCs w:val="24"/>
              </w:rPr>
            </w:pPr>
            <w:r w:rsidRPr="00BC5CE6">
              <w:rPr>
                <w:rFonts w:cstheme="minorHAnsi"/>
                <w:color w:val="595959" w:themeColor="text1" w:themeTint="A6"/>
                <w:sz w:val="24"/>
                <w:szCs w:val="24"/>
              </w:rPr>
              <w:t>Please X</w:t>
            </w:r>
          </w:p>
        </w:tc>
        <w:tc>
          <w:tcPr>
            <w:tcW w:w="1417" w:type="dxa"/>
            <w:shd w:val="clear" w:color="auto" w:fill="DBE5F1" w:themeFill="accent1" w:themeFillTint="33"/>
            <w:vAlign w:val="center"/>
          </w:tcPr>
          <w:p w14:paraId="67EC585C" w14:textId="3C4B0889" w:rsidR="00BC5CE6" w:rsidRPr="003F4EBD" w:rsidRDefault="00BC5CE6" w:rsidP="008174DA">
            <w:pPr>
              <w:spacing w:after="0" w:line="276" w:lineRule="auto"/>
              <w:jc w:val="center"/>
              <w:rPr>
                <w:rFonts w:cstheme="minorHAnsi"/>
                <w:color w:val="595959" w:themeColor="text1" w:themeTint="A6"/>
                <w:sz w:val="24"/>
                <w:szCs w:val="24"/>
              </w:rPr>
            </w:pPr>
            <w:r w:rsidRPr="00BC5CE6">
              <w:rPr>
                <w:rFonts w:cstheme="minorHAnsi"/>
                <w:color w:val="595959" w:themeColor="text1" w:themeTint="A6"/>
                <w:sz w:val="24"/>
                <w:szCs w:val="24"/>
              </w:rPr>
              <w:t>% source of business</w:t>
            </w:r>
          </w:p>
        </w:tc>
      </w:tr>
      <w:tr w:rsidR="00BC5CE6" w:rsidRPr="003845E9" w14:paraId="28D041AC" w14:textId="77777777" w:rsidTr="00BC5CE6">
        <w:trPr>
          <w:trHeight w:hRule="exact" w:val="454"/>
        </w:trPr>
        <w:tc>
          <w:tcPr>
            <w:tcW w:w="4531" w:type="dxa"/>
            <w:vAlign w:val="center"/>
          </w:tcPr>
          <w:p w14:paraId="2A8CB0D1" w14:textId="318DBEE8"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Press/trade advertising</w:t>
            </w:r>
          </w:p>
        </w:tc>
        <w:tc>
          <w:tcPr>
            <w:tcW w:w="1134" w:type="dxa"/>
          </w:tcPr>
          <w:p w14:paraId="4000BF1C"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8" w:type="dxa"/>
            <w:vAlign w:val="center"/>
          </w:tcPr>
          <w:p w14:paraId="72680E46" w14:textId="7EDEAF87" w:rsidR="00BC5CE6" w:rsidRPr="00317080" w:rsidRDefault="00BC5CE6" w:rsidP="008174DA">
            <w:pPr>
              <w:spacing w:after="0" w:line="276" w:lineRule="auto"/>
              <w:jc w:val="center"/>
              <w:rPr>
                <w:rFonts w:cstheme="minorHAnsi"/>
                <w:color w:val="595959" w:themeColor="text1" w:themeTint="A6"/>
                <w:sz w:val="20"/>
                <w:szCs w:val="20"/>
              </w:rPr>
            </w:pPr>
          </w:p>
        </w:tc>
        <w:tc>
          <w:tcPr>
            <w:tcW w:w="5103" w:type="dxa"/>
            <w:vAlign w:val="center"/>
          </w:tcPr>
          <w:p w14:paraId="1CF89728" w14:textId="2A471982" w:rsidR="00BC5CE6" w:rsidRPr="00317080" w:rsidRDefault="00BC5CE6" w:rsidP="008174DA">
            <w:pPr>
              <w:spacing w:after="0" w:line="276" w:lineRule="auto"/>
              <w:rPr>
                <w:rFonts w:cstheme="minorHAnsi"/>
                <w:color w:val="595959" w:themeColor="text1" w:themeTint="A6"/>
                <w:sz w:val="20"/>
                <w:szCs w:val="20"/>
              </w:rPr>
            </w:pPr>
            <w:r w:rsidRPr="00BC5CE6">
              <w:rPr>
                <w:rFonts w:cstheme="minorHAnsi"/>
                <w:color w:val="595959" w:themeColor="text1" w:themeTint="A6"/>
                <w:sz w:val="20"/>
                <w:szCs w:val="20"/>
              </w:rPr>
              <w:t>Referrals</w:t>
            </w:r>
            <w:r w:rsidRPr="00317080">
              <w:rPr>
                <w:rFonts w:cstheme="minorHAnsi"/>
                <w:color w:val="595959" w:themeColor="text1" w:themeTint="A6"/>
                <w:sz w:val="20"/>
                <w:szCs w:val="20"/>
              </w:rPr>
              <w:t xml:space="preserve"> </w:t>
            </w:r>
          </w:p>
        </w:tc>
        <w:tc>
          <w:tcPr>
            <w:tcW w:w="1134" w:type="dxa"/>
          </w:tcPr>
          <w:p w14:paraId="273531EF"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07CB9999" w14:textId="39C3CA50" w:rsidR="00BC5CE6" w:rsidRPr="00317080" w:rsidRDefault="00BC5CE6" w:rsidP="008174DA">
            <w:pPr>
              <w:spacing w:after="0" w:line="276" w:lineRule="auto"/>
              <w:jc w:val="center"/>
              <w:rPr>
                <w:rFonts w:cstheme="minorHAnsi"/>
                <w:color w:val="595959" w:themeColor="text1" w:themeTint="A6"/>
                <w:sz w:val="20"/>
                <w:szCs w:val="20"/>
              </w:rPr>
            </w:pPr>
          </w:p>
        </w:tc>
      </w:tr>
      <w:tr w:rsidR="00BC5CE6" w:rsidRPr="003845E9" w14:paraId="70F06742" w14:textId="77777777" w:rsidTr="00BC5CE6">
        <w:trPr>
          <w:trHeight w:hRule="exact" w:val="454"/>
        </w:trPr>
        <w:tc>
          <w:tcPr>
            <w:tcW w:w="4531" w:type="dxa"/>
            <w:vAlign w:val="center"/>
          </w:tcPr>
          <w:p w14:paraId="58743B13" w14:textId="38D03FB9"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Postal mailings</w:t>
            </w:r>
          </w:p>
        </w:tc>
        <w:tc>
          <w:tcPr>
            <w:tcW w:w="1134" w:type="dxa"/>
          </w:tcPr>
          <w:p w14:paraId="4BBA68CC"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8" w:type="dxa"/>
            <w:vAlign w:val="center"/>
          </w:tcPr>
          <w:p w14:paraId="7E0B2EB3" w14:textId="7D4E9BC2" w:rsidR="00BC5CE6" w:rsidRPr="00317080" w:rsidRDefault="00BC5CE6" w:rsidP="008174DA">
            <w:pPr>
              <w:spacing w:after="0" w:line="276" w:lineRule="auto"/>
              <w:jc w:val="center"/>
              <w:rPr>
                <w:rFonts w:cstheme="minorHAnsi"/>
                <w:color w:val="595959" w:themeColor="text1" w:themeTint="A6"/>
                <w:sz w:val="20"/>
                <w:szCs w:val="20"/>
              </w:rPr>
            </w:pPr>
          </w:p>
        </w:tc>
        <w:tc>
          <w:tcPr>
            <w:tcW w:w="5103" w:type="dxa"/>
            <w:vAlign w:val="center"/>
          </w:tcPr>
          <w:p w14:paraId="0E0B9153" w14:textId="04AA6520"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Digital marketing e.g. online ads/web enquiries</w:t>
            </w:r>
          </w:p>
        </w:tc>
        <w:tc>
          <w:tcPr>
            <w:tcW w:w="1134" w:type="dxa"/>
          </w:tcPr>
          <w:p w14:paraId="5C9E76F8"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6CD2E036" w14:textId="3657AD41" w:rsidR="00BC5CE6" w:rsidRPr="00317080" w:rsidRDefault="00BC5CE6" w:rsidP="008174DA">
            <w:pPr>
              <w:spacing w:after="0" w:line="276" w:lineRule="auto"/>
              <w:jc w:val="center"/>
              <w:rPr>
                <w:rFonts w:cstheme="minorHAnsi"/>
                <w:color w:val="595959" w:themeColor="text1" w:themeTint="A6"/>
                <w:sz w:val="20"/>
                <w:szCs w:val="20"/>
              </w:rPr>
            </w:pPr>
          </w:p>
        </w:tc>
      </w:tr>
      <w:tr w:rsidR="00BC5CE6" w:rsidRPr="003845E9" w14:paraId="56FB5709" w14:textId="77777777" w:rsidTr="00BC5CE6">
        <w:trPr>
          <w:trHeight w:hRule="exact" w:val="454"/>
        </w:trPr>
        <w:tc>
          <w:tcPr>
            <w:tcW w:w="4531" w:type="dxa"/>
            <w:vAlign w:val="center"/>
          </w:tcPr>
          <w:p w14:paraId="51B641B1" w14:textId="4A481213"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Email marketing</w:t>
            </w:r>
          </w:p>
        </w:tc>
        <w:tc>
          <w:tcPr>
            <w:tcW w:w="1134" w:type="dxa"/>
          </w:tcPr>
          <w:p w14:paraId="49D39C36"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8" w:type="dxa"/>
            <w:vAlign w:val="center"/>
          </w:tcPr>
          <w:p w14:paraId="580300BC" w14:textId="2D69AB0B" w:rsidR="00BC5CE6" w:rsidRPr="00317080" w:rsidRDefault="00BC5CE6" w:rsidP="008174DA">
            <w:pPr>
              <w:spacing w:after="0" w:line="276" w:lineRule="auto"/>
              <w:jc w:val="center"/>
              <w:rPr>
                <w:rFonts w:cstheme="minorHAnsi"/>
                <w:color w:val="595959" w:themeColor="text1" w:themeTint="A6"/>
                <w:sz w:val="20"/>
                <w:szCs w:val="20"/>
              </w:rPr>
            </w:pPr>
          </w:p>
        </w:tc>
        <w:tc>
          <w:tcPr>
            <w:tcW w:w="5103" w:type="dxa"/>
            <w:vAlign w:val="center"/>
          </w:tcPr>
          <w:p w14:paraId="0640198C" w14:textId="551E49F8"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 xml:space="preserve">Direct sales (employ Business Development / Sales Reps) </w:t>
            </w:r>
          </w:p>
        </w:tc>
        <w:tc>
          <w:tcPr>
            <w:tcW w:w="1134" w:type="dxa"/>
          </w:tcPr>
          <w:p w14:paraId="6615FA80"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6420BCE4" w14:textId="2BAB4F82" w:rsidR="00BC5CE6" w:rsidRPr="00317080" w:rsidRDefault="00BC5CE6" w:rsidP="008174DA">
            <w:pPr>
              <w:spacing w:after="0" w:line="276" w:lineRule="auto"/>
              <w:jc w:val="center"/>
              <w:rPr>
                <w:rFonts w:cstheme="minorHAnsi"/>
                <w:color w:val="595959" w:themeColor="text1" w:themeTint="A6"/>
                <w:sz w:val="20"/>
                <w:szCs w:val="20"/>
              </w:rPr>
            </w:pPr>
          </w:p>
        </w:tc>
      </w:tr>
      <w:tr w:rsidR="00BC5CE6" w:rsidRPr="003845E9" w14:paraId="3FE3E6BC" w14:textId="77777777" w:rsidTr="00BC5CE6">
        <w:trPr>
          <w:trHeight w:hRule="exact" w:val="454"/>
        </w:trPr>
        <w:tc>
          <w:tcPr>
            <w:tcW w:w="4531" w:type="dxa"/>
            <w:vAlign w:val="center"/>
          </w:tcPr>
          <w:p w14:paraId="0346D6CE" w14:textId="6BB5125A"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Attend trade shows/exhibitions</w:t>
            </w:r>
          </w:p>
        </w:tc>
        <w:tc>
          <w:tcPr>
            <w:tcW w:w="1134" w:type="dxa"/>
          </w:tcPr>
          <w:p w14:paraId="78C3A37E" w14:textId="43E3026A" w:rsidR="00BC5CE6" w:rsidRPr="00317080" w:rsidRDefault="00A56404"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X</w:t>
            </w:r>
          </w:p>
        </w:tc>
        <w:tc>
          <w:tcPr>
            <w:tcW w:w="1418" w:type="dxa"/>
            <w:vAlign w:val="center"/>
          </w:tcPr>
          <w:p w14:paraId="4FAB4AD7" w14:textId="6D8668CD" w:rsidR="00BC5CE6" w:rsidRPr="00317080" w:rsidRDefault="00A56404"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N/A</w:t>
            </w:r>
          </w:p>
        </w:tc>
        <w:tc>
          <w:tcPr>
            <w:tcW w:w="5103" w:type="dxa"/>
            <w:vAlign w:val="center"/>
          </w:tcPr>
          <w:p w14:paraId="7963082D" w14:textId="6E28C7DA"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Social media</w:t>
            </w:r>
          </w:p>
        </w:tc>
        <w:tc>
          <w:tcPr>
            <w:tcW w:w="1134" w:type="dxa"/>
          </w:tcPr>
          <w:p w14:paraId="487775CA" w14:textId="44A8D3A2" w:rsidR="00BC5CE6" w:rsidRPr="00317080" w:rsidRDefault="00346977"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X</w:t>
            </w:r>
          </w:p>
        </w:tc>
        <w:tc>
          <w:tcPr>
            <w:tcW w:w="1417" w:type="dxa"/>
            <w:vAlign w:val="center"/>
          </w:tcPr>
          <w:p w14:paraId="673D90AB" w14:textId="60F52FD6" w:rsidR="00BC5CE6" w:rsidRPr="00317080" w:rsidRDefault="00346977" w:rsidP="00346977">
            <w:pPr>
              <w:spacing w:after="0" w:line="276" w:lineRule="auto"/>
              <w:rPr>
                <w:rFonts w:cstheme="minorHAnsi"/>
                <w:color w:val="595959" w:themeColor="text1" w:themeTint="A6"/>
                <w:sz w:val="20"/>
                <w:szCs w:val="20"/>
              </w:rPr>
            </w:pPr>
            <w:r>
              <w:rPr>
                <w:rFonts w:cstheme="minorHAnsi"/>
                <w:color w:val="595959" w:themeColor="text1" w:themeTint="A6"/>
                <w:sz w:val="20"/>
                <w:szCs w:val="20"/>
              </w:rPr>
              <w:t xml:space="preserve">  N/A</w:t>
            </w:r>
          </w:p>
        </w:tc>
      </w:tr>
      <w:tr w:rsidR="00BC5CE6" w:rsidRPr="003845E9" w14:paraId="2026F1E6" w14:textId="77777777" w:rsidTr="00BC5CE6">
        <w:trPr>
          <w:trHeight w:hRule="exact" w:val="454"/>
        </w:trPr>
        <w:tc>
          <w:tcPr>
            <w:tcW w:w="4531" w:type="dxa"/>
            <w:vAlign w:val="center"/>
          </w:tcPr>
          <w:p w14:paraId="25178261" w14:textId="25951D1D"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Word of mouth/reputation</w:t>
            </w:r>
          </w:p>
        </w:tc>
        <w:tc>
          <w:tcPr>
            <w:tcW w:w="1134" w:type="dxa"/>
          </w:tcPr>
          <w:p w14:paraId="261F37FB" w14:textId="586F6E2B" w:rsidR="00BC5CE6" w:rsidRPr="00317080" w:rsidRDefault="00A56404"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X</w:t>
            </w:r>
          </w:p>
        </w:tc>
        <w:tc>
          <w:tcPr>
            <w:tcW w:w="1418" w:type="dxa"/>
            <w:vAlign w:val="center"/>
          </w:tcPr>
          <w:p w14:paraId="11F1930A" w14:textId="138322B7" w:rsidR="00BC5CE6" w:rsidRPr="00317080" w:rsidRDefault="00A56404"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5%</w:t>
            </w:r>
          </w:p>
        </w:tc>
        <w:tc>
          <w:tcPr>
            <w:tcW w:w="5103" w:type="dxa"/>
            <w:vAlign w:val="center"/>
          </w:tcPr>
          <w:p w14:paraId="7BA2AB44" w14:textId="3ADA1D7B"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Other</w:t>
            </w:r>
          </w:p>
        </w:tc>
        <w:tc>
          <w:tcPr>
            <w:tcW w:w="1134" w:type="dxa"/>
          </w:tcPr>
          <w:p w14:paraId="5BEEB5B5"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2A91383B" w14:textId="35A6D2B8" w:rsidR="00BC5CE6" w:rsidRPr="00317080" w:rsidRDefault="00BC5CE6" w:rsidP="008174DA">
            <w:pPr>
              <w:spacing w:after="0" w:line="276" w:lineRule="auto"/>
              <w:jc w:val="center"/>
              <w:rPr>
                <w:rFonts w:cstheme="minorHAnsi"/>
                <w:color w:val="595959" w:themeColor="text1" w:themeTint="A6"/>
                <w:sz w:val="20"/>
                <w:szCs w:val="20"/>
              </w:rPr>
            </w:pPr>
          </w:p>
        </w:tc>
      </w:tr>
      <w:tr w:rsidR="00244412" w:rsidRPr="003845E9" w14:paraId="7EA0EF2D" w14:textId="77777777" w:rsidTr="000452CF">
        <w:trPr>
          <w:trHeight w:hRule="exact" w:val="454"/>
        </w:trPr>
        <w:tc>
          <w:tcPr>
            <w:tcW w:w="7083" w:type="dxa"/>
            <w:gridSpan w:val="3"/>
          </w:tcPr>
          <w:p w14:paraId="370E9D43" w14:textId="6CA91487" w:rsidR="00244412" w:rsidRPr="00317080" w:rsidRDefault="00244412" w:rsidP="007006B3">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What is your website address?</w:t>
            </w:r>
            <w:r w:rsidR="00A56404">
              <w:rPr>
                <w:rFonts w:cstheme="minorHAnsi"/>
                <w:color w:val="595959" w:themeColor="text1" w:themeTint="A6"/>
                <w:sz w:val="20"/>
                <w:szCs w:val="20"/>
              </w:rPr>
              <w:t xml:space="preserve"> www.x1.ltd.uk</w:t>
            </w:r>
          </w:p>
        </w:tc>
        <w:tc>
          <w:tcPr>
            <w:tcW w:w="7654" w:type="dxa"/>
            <w:gridSpan w:val="3"/>
          </w:tcPr>
          <w:p w14:paraId="001D49B2" w14:textId="3BEC7262" w:rsidR="00244412" w:rsidRPr="00317080" w:rsidRDefault="00244412" w:rsidP="008174DA">
            <w:pPr>
              <w:spacing w:after="0" w:line="276" w:lineRule="auto"/>
              <w:jc w:val="center"/>
              <w:rPr>
                <w:rFonts w:cstheme="minorHAnsi"/>
                <w:color w:val="595959" w:themeColor="text1" w:themeTint="A6"/>
                <w:sz w:val="20"/>
                <w:szCs w:val="20"/>
              </w:rPr>
            </w:pPr>
          </w:p>
        </w:tc>
      </w:tr>
      <w:tr w:rsidR="00244412" w:rsidRPr="003845E9" w14:paraId="781D0BF7" w14:textId="77777777" w:rsidTr="00F47FB0">
        <w:trPr>
          <w:trHeight w:hRule="exact" w:val="454"/>
        </w:trPr>
        <w:tc>
          <w:tcPr>
            <w:tcW w:w="7083" w:type="dxa"/>
            <w:gridSpan w:val="3"/>
          </w:tcPr>
          <w:p w14:paraId="0F965EA8" w14:textId="24603350" w:rsidR="00244412" w:rsidRPr="00317080" w:rsidRDefault="00244412" w:rsidP="007006B3">
            <w:pPr>
              <w:spacing w:after="0" w:line="276" w:lineRule="auto"/>
              <w:rPr>
                <w:rFonts w:cstheme="minorHAnsi"/>
                <w:color w:val="595959" w:themeColor="text1" w:themeTint="A6"/>
                <w:sz w:val="20"/>
                <w:szCs w:val="20"/>
              </w:rPr>
            </w:pPr>
            <w:r>
              <w:rPr>
                <w:rFonts w:cstheme="minorHAnsi"/>
                <w:color w:val="595959" w:themeColor="text1" w:themeTint="A6"/>
                <w:sz w:val="20"/>
                <w:szCs w:val="20"/>
              </w:rPr>
              <w:lastRenderedPageBreak/>
              <w:t>Please identify any active social media accounts</w:t>
            </w:r>
            <w:r w:rsidR="005145EE">
              <w:rPr>
                <w:rFonts w:cstheme="minorHAnsi"/>
                <w:color w:val="595959" w:themeColor="text1" w:themeTint="A6"/>
                <w:sz w:val="20"/>
                <w:szCs w:val="20"/>
              </w:rPr>
              <w:t xml:space="preserve">: </w:t>
            </w:r>
            <w:r w:rsidR="00E94874">
              <w:rPr>
                <w:rFonts w:cstheme="minorHAnsi"/>
                <w:color w:val="595959" w:themeColor="text1" w:themeTint="A6"/>
                <w:sz w:val="20"/>
                <w:szCs w:val="20"/>
              </w:rPr>
              <w:t xml:space="preserve"> </w:t>
            </w:r>
            <w:r w:rsidR="0009154F">
              <w:rPr>
                <w:rFonts w:cstheme="minorHAnsi"/>
                <w:color w:val="595959" w:themeColor="text1" w:themeTint="A6"/>
                <w:sz w:val="20"/>
                <w:szCs w:val="20"/>
              </w:rPr>
              <w:t xml:space="preserve">X1 Limited on facebook </w:t>
            </w:r>
          </w:p>
        </w:tc>
        <w:tc>
          <w:tcPr>
            <w:tcW w:w="7654" w:type="dxa"/>
            <w:gridSpan w:val="3"/>
          </w:tcPr>
          <w:p w14:paraId="16B9FC9F" w14:textId="532680BB" w:rsidR="00244412" w:rsidRPr="00317080" w:rsidRDefault="00B15235"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@x1</w:t>
            </w:r>
            <w:r w:rsidR="00346977">
              <w:rPr>
                <w:rFonts w:cstheme="minorHAnsi"/>
                <w:color w:val="595959" w:themeColor="text1" w:themeTint="A6"/>
                <w:sz w:val="20"/>
                <w:szCs w:val="20"/>
              </w:rPr>
              <w:t xml:space="preserve">.ltd on </w:t>
            </w:r>
            <w:r w:rsidR="009C0DC6">
              <w:rPr>
                <w:rFonts w:cstheme="minorHAnsi"/>
                <w:color w:val="595959" w:themeColor="text1" w:themeTint="A6"/>
                <w:sz w:val="20"/>
                <w:szCs w:val="20"/>
              </w:rPr>
              <w:t>Instagram</w:t>
            </w:r>
          </w:p>
        </w:tc>
      </w:tr>
      <w:tr w:rsidR="006220EA" w:rsidRPr="003845E9" w14:paraId="69FDBBC3" w14:textId="77777777" w:rsidTr="006220EA">
        <w:trPr>
          <w:trHeight w:hRule="exact" w:val="1734"/>
        </w:trPr>
        <w:tc>
          <w:tcPr>
            <w:tcW w:w="14737" w:type="dxa"/>
            <w:gridSpan w:val="6"/>
          </w:tcPr>
          <w:p w14:paraId="3E3A6AC3" w14:textId="60DC6206" w:rsidR="006220EA" w:rsidRDefault="00556774" w:rsidP="007006B3">
            <w:pPr>
              <w:spacing w:after="0" w:line="276" w:lineRule="auto"/>
              <w:rPr>
                <w:rFonts w:cstheme="minorHAnsi"/>
                <w:color w:val="595959" w:themeColor="text1" w:themeTint="A6"/>
                <w:sz w:val="20"/>
                <w:szCs w:val="20"/>
              </w:rPr>
            </w:pPr>
            <w:r>
              <w:rPr>
                <w:rFonts w:cstheme="minorHAnsi"/>
                <w:color w:val="595959" w:themeColor="text1" w:themeTint="A6"/>
                <w:sz w:val="20"/>
                <w:szCs w:val="20"/>
              </w:rPr>
              <w:t>Any additional comments:</w:t>
            </w:r>
          </w:p>
          <w:p w14:paraId="317F81F2" w14:textId="1EB23EF7" w:rsidR="009C0DC6" w:rsidRDefault="009C0DC6" w:rsidP="007006B3">
            <w:pPr>
              <w:spacing w:after="0" w:line="276" w:lineRule="auto"/>
              <w:rPr>
                <w:rFonts w:cstheme="minorHAnsi"/>
                <w:color w:val="595959" w:themeColor="text1" w:themeTint="A6"/>
                <w:sz w:val="20"/>
                <w:szCs w:val="20"/>
              </w:rPr>
            </w:pPr>
            <w:r>
              <w:rPr>
                <w:rFonts w:cstheme="minorHAnsi"/>
                <w:color w:val="595959" w:themeColor="text1" w:themeTint="A6"/>
                <w:sz w:val="20"/>
                <w:szCs w:val="20"/>
              </w:rPr>
              <w:t xml:space="preserve">We post twice weekly on Instagram – which is a strategic policy decision, to move away from </w:t>
            </w:r>
            <w:r w:rsidR="001E4313">
              <w:rPr>
                <w:rFonts w:cstheme="minorHAnsi"/>
                <w:color w:val="595959" w:themeColor="text1" w:themeTint="A6"/>
                <w:sz w:val="20"/>
                <w:szCs w:val="20"/>
              </w:rPr>
              <w:t xml:space="preserve">postal / email campaigns in 2024. Very difficult to </w:t>
            </w:r>
            <w:r w:rsidR="005145EE">
              <w:rPr>
                <w:rFonts w:cstheme="minorHAnsi"/>
                <w:color w:val="595959" w:themeColor="text1" w:themeTint="A6"/>
                <w:sz w:val="20"/>
                <w:szCs w:val="20"/>
              </w:rPr>
              <w:t>define engagement and therefore % of business obtained especially as we are B2B</w:t>
            </w:r>
          </w:p>
          <w:p w14:paraId="08E1C8CA" w14:textId="58E0A7D3" w:rsidR="006220EA" w:rsidRDefault="006220EA" w:rsidP="007006B3">
            <w:pPr>
              <w:spacing w:after="0" w:line="276" w:lineRule="auto"/>
              <w:rPr>
                <w:rFonts w:cstheme="minorHAnsi"/>
                <w:color w:val="595959" w:themeColor="text1" w:themeTint="A6"/>
                <w:sz w:val="20"/>
                <w:szCs w:val="20"/>
              </w:rPr>
            </w:pPr>
          </w:p>
          <w:p w14:paraId="3D933D91" w14:textId="77777777" w:rsidR="006220EA" w:rsidRDefault="006220EA" w:rsidP="007006B3">
            <w:pPr>
              <w:spacing w:after="0" w:line="276" w:lineRule="auto"/>
              <w:rPr>
                <w:rFonts w:cstheme="minorHAnsi"/>
                <w:color w:val="595959" w:themeColor="text1" w:themeTint="A6"/>
                <w:sz w:val="20"/>
                <w:szCs w:val="20"/>
              </w:rPr>
            </w:pPr>
          </w:p>
          <w:p w14:paraId="621E82FE" w14:textId="77777777" w:rsidR="006220EA" w:rsidRDefault="006220EA" w:rsidP="007006B3">
            <w:pPr>
              <w:spacing w:after="0" w:line="276" w:lineRule="auto"/>
              <w:rPr>
                <w:rFonts w:cstheme="minorHAnsi"/>
                <w:color w:val="595959" w:themeColor="text1" w:themeTint="A6"/>
                <w:sz w:val="20"/>
                <w:szCs w:val="20"/>
              </w:rPr>
            </w:pPr>
          </w:p>
          <w:p w14:paraId="1ADB4BF5" w14:textId="77777777" w:rsidR="006220EA" w:rsidRPr="00317080" w:rsidRDefault="006220EA" w:rsidP="008174DA">
            <w:pPr>
              <w:spacing w:after="0" w:line="276" w:lineRule="auto"/>
              <w:jc w:val="center"/>
              <w:rPr>
                <w:rFonts w:cstheme="minorHAnsi"/>
                <w:color w:val="595959" w:themeColor="text1" w:themeTint="A6"/>
                <w:sz w:val="20"/>
                <w:szCs w:val="20"/>
              </w:rPr>
            </w:pPr>
          </w:p>
        </w:tc>
      </w:tr>
    </w:tbl>
    <w:p w14:paraId="05327BDF" w14:textId="3FC9B104" w:rsidR="008876A4" w:rsidRDefault="008876A4" w:rsidP="009275EA">
      <w:pPr>
        <w:spacing w:after="120"/>
        <w:rPr>
          <w:rFonts w:cstheme="minorHAnsi"/>
          <w:b/>
          <w:color w:val="000000" w:themeColor="text1"/>
          <w:sz w:val="36"/>
          <w:szCs w:val="36"/>
        </w:rPr>
      </w:pPr>
    </w:p>
    <w:p w14:paraId="29AA441A" w14:textId="4AFA538C" w:rsidR="00BC5CE6" w:rsidRDefault="00BC5CE6">
      <w:pPr>
        <w:spacing w:after="200" w:line="276" w:lineRule="auto"/>
        <w:rPr>
          <w:rFonts w:cstheme="minorHAnsi"/>
          <w:b/>
          <w:color w:val="000000" w:themeColor="text1"/>
          <w:sz w:val="36"/>
          <w:szCs w:val="36"/>
        </w:rPr>
      </w:pPr>
      <w:r>
        <w:rPr>
          <w:rFonts w:cstheme="minorHAnsi"/>
          <w:b/>
          <w:color w:val="000000" w:themeColor="text1"/>
          <w:sz w:val="36"/>
          <w:szCs w:val="36"/>
        </w:rPr>
        <w:br w:type="page"/>
      </w:r>
    </w:p>
    <w:p w14:paraId="18233D81" w14:textId="77777777" w:rsidR="00146D5E" w:rsidRPr="00CF1528" w:rsidRDefault="00146D5E" w:rsidP="00146D5E">
      <w:pPr>
        <w:spacing w:after="120"/>
        <w:rPr>
          <w:rFonts w:cstheme="minorHAnsi"/>
          <w:b/>
          <w:color w:val="233D71"/>
          <w:sz w:val="48"/>
          <w:szCs w:val="48"/>
        </w:rPr>
      </w:pPr>
      <w:r w:rsidRPr="00CF1528">
        <w:rPr>
          <w:rFonts w:cstheme="minorHAnsi"/>
          <w:b/>
          <w:color w:val="233D71"/>
          <w:sz w:val="48"/>
          <w:szCs w:val="48"/>
        </w:rPr>
        <w:lastRenderedPageBreak/>
        <w:t xml:space="preserve">COMPANY OWNERSHIP </w:t>
      </w:r>
    </w:p>
    <w:p w14:paraId="1AFB4DF7" w14:textId="55567264" w:rsidR="00146D5E" w:rsidRPr="008D773A" w:rsidRDefault="00146D5E" w:rsidP="00146D5E">
      <w:pPr>
        <w:spacing w:after="120"/>
        <w:jc w:val="both"/>
        <w:rPr>
          <w:rFonts w:cstheme="minorHAnsi"/>
          <w:color w:val="595959" w:themeColor="text1" w:themeTint="A6"/>
          <w:sz w:val="24"/>
          <w:szCs w:val="24"/>
        </w:rPr>
      </w:pPr>
      <w:r w:rsidRPr="008D773A">
        <w:rPr>
          <w:rFonts w:cstheme="minorHAnsi"/>
          <w:color w:val="595959" w:themeColor="text1" w:themeTint="A6"/>
          <w:sz w:val="24"/>
          <w:szCs w:val="24"/>
        </w:rPr>
        <w:t xml:space="preserve">Please provide full company name, </w:t>
      </w:r>
      <w:r>
        <w:rPr>
          <w:rFonts w:cstheme="minorHAnsi"/>
          <w:color w:val="595959" w:themeColor="text1" w:themeTint="A6"/>
          <w:sz w:val="24"/>
          <w:szCs w:val="24"/>
        </w:rPr>
        <w:t xml:space="preserve">number and </w:t>
      </w:r>
      <w:r w:rsidR="008239AD">
        <w:rPr>
          <w:rFonts w:cstheme="minorHAnsi"/>
          <w:color w:val="595959" w:themeColor="text1" w:themeTint="A6"/>
          <w:sz w:val="24"/>
          <w:szCs w:val="24"/>
        </w:rPr>
        <w:t>registered</w:t>
      </w:r>
      <w:r w:rsidRPr="008D773A">
        <w:rPr>
          <w:rFonts w:cstheme="minorHAnsi"/>
          <w:color w:val="595959" w:themeColor="text1" w:themeTint="A6"/>
          <w:sz w:val="24"/>
          <w:szCs w:val="24"/>
        </w:rPr>
        <w:t xml:space="preserve"> address</w:t>
      </w:r>
      <w:r>
        <w:rPr>
          <w:rFonts w:cstheme="minorHAnsi"/>
          <w:color w:val="595959" w:themeColor="text1" w:themeTint="A6"/>
          <w:sz w:val="24"/>
          <w:szCs w:val="24"/>
        </w:rPr>
        <w:t xml:space="preserve">.  Please also provide a background history to the company with full </w:t>
      </w:r>
      <w:r w:rsidRPr="008D773A">
        <w:rPr>
          <w:rFonts w:cstheme="minorHAnsi"/>
          <w:color w:val="595959" w:themeColor="text1" w:themeTint="A6"/>
          <w:sz w:val="24"/>
          <w:szCs w:val="24"/>
        </w:rPr>
        <w:t xml:space="preserve">details of </w:t>
      </w:r>
      <w:r>
        <w:rPr>
          <w:rFonts w:cstheme="minorHAnsi"/>
          <w:color w:val="595959" w:themeColor="text1" w:themeTint="A6"/>
          <w:sz w:val="24"/>
          <w:szCs w:val="24"/>
        </w:rPr>
        <w:t xml:space="preserve">current </w:t>
      </w:r>
      <w:r w:rsidRPr="008D773A">
        <w:rPr>
          <w:rFonts w:cstheme="minorHAnsi"/>
          <w:color w:val="595959" w:themeColor="text1" w:themeTint="A6"/>
          <w:sz w:val="24"/>
          <w:szCs w:val="24"/>
        </w:rPr>
        <w:t>ownership</w:t>
      </w:r>
      <w:r>
        <w:rPr>
          <w:rFonts w:cstheme="minorHAnsi"/>
          <w:color w:val="595959" w:themeColor="text1" w:themeTint="A6"/>
          <w:sz w:val="24"/>
          <w:szCs w:val="24"/>
        </w:rPr>
        <w:t>,</w:t>
      </w:r>
      <w:r w:rsidRPr="008D773A">
        <w:rPr>
          <w:rFonts w:cstheme="minorHAnsi"/>
          <w:color w:val="595959" w:themeColor="text1" w:themeTint="A6"/>
          <w:sz w:val="24"/>
          <w:szCs w:val="24"/>
        </w:rPr>
        <w:t xml:space="preserve"> including (if applicable) how the share</w:t>
      </w:r>
      <w:r>
        <w:rPr>
          <w:rFonts w:cstheme="minorHAnsi"/>
          <w:color w:val="595959" w:themeColor="text1" w:themeTint="A6"/>
          <w:sz w:val="24"/>
          <w:szCs w:val="24"/>
        </w:rPr>
        <w:t>-</w:t>
      </w:r>
      <w:r w:rsidRPr="008D773A">
        <w:rPr>
          <w:rFonts w:cstheme="minorHAnsi"/>
          <w:color w:val="595959" w:themeColor="text1" w:themeTint="A6"/>
          <w:sz w:val="24"/>
          <w:szCs w:val="24"/>
        </w:rPr>
        <w:t>hold</w:t>
      </w:r>
      <w:r>
        <w:rPr>
          <w:rFonts w:cstheme="minorHAnsi"/>
          <w:color w:val="595959" w:themeColor="text1" w:themeTint="A6"/>
          <w:sz w:val="24"/>
          <w:szCs w:val="24"/>
        </w:rPr>
        <w:t>ing</w:t>
      </w:r>
      <w:r w:rsidRPr="008D773A">
        <w:rPr>
          <w:rFonts w:cstheme="minorHAnsi"/>
          <w:color w:val="595959" w:themeColor="text1" w:themeTint="A6"/>
          <w:sz w:val="24"/>
          <w:szCs w:val="24"/>
        </w:rPr>
        <w:t xml:space="preserve"> is split.  </w:t>
      </w:r>
    </w:p>
    <w:tbl>
      <w:tblPr>
        <w:tblStyle w:val="TableGrid"/>
        <w:tblW w:w="0" w:type="auto"/>
        <w:tblLook w:val="04A0" w:firstRow="1" w:lastRow="0" w:firstColumn="1" w:lastColumn="0" w:noHBand="0" w:noVBand="1"/>
      </w:tblPr>
      <w:tblGrid>
        <w:gridCol w:w="14732"/>
      </w:tblGrid>
      <w:tr w:rsidR="00146D5E" w:rsidRPr="00EF1814" w14:paraId="1AA2F6AF" w14:textId="77777777" w:rsidTr="008174DA">
        <w:trPr>
          <w:trHeight w:val="3894"/>
        </w:trPr>
        <w:tc>
          <w:tcPr>
            <w:tcW w:w="14732" w:type="dxa"/>
          </w:tcPr>
          <w:p w14:paraId="3AB1CAD3" w14:textId="77777777" w:rsidR="005E2BAF" w:rsidRDefault="005E2BAF" w:rsidP="008174DA">
            <w:pPr>
              <w:rPr>
                <w:rFonts w:cstheme="minorHAnsi"/>
              </w:rPr>
            </w:pPr>
            <w:r>
              <w:rPr>
                <w:rFonts w:cstheme="minorHAnsi"/>
              </w:rPr>
              <w:t>X1 Limited – 93 Whitby Road, Slough, Berkshire SL1 3DR</w:t>
            </w:r>
            <w:r w:rsidR="003942A5">
              <w:rPr>
                <w:rFonts w:cstheme="minorHAnsi"/>
              </w:rPr>
              <w:t>.</w:t>
            </w:r>
          </w:p>
          <w:p w14:paraId="4635D7C2" w14:textId="3D3D4E5B" w:rsidR="000C380E" w:rsidRPr="00EF1814" w:rsidRDefault="003942A5" w:rsidP="006F6445">
            <w:pPr>
              <w:rPr>
                <w:rFonts w:cstheme="minorHAnsi"/>
              </w:rPr>
            </w:pPr>
            <w:r>
              <w:rPr>
                <w:rFonts w:cstheme="minorHAnsi"/>
              </w:rPr>
              <w:t xml:space="preserve">X1 was formed from the merger of 2 </w:t>
            </w:r>
            <w:r w:rsidR="005F7658">
              <w:rPr>
                <w:rFonts w:cstheme="minorHAnsi"/>
              </w:rPr>
              <w:t>slough-based businesses in 1999. Impression Litho and Printique Stationery Supplies. The objective was to form a ‘One Stop Shop’ for all print and design requirements</w:t>
            </w:r>
            <w:r w:rsidR="00D94A1B">
              <w:rPr>
                <w:rFonts w:cstheme="minorHAnsi"/>
              </w:rPr>
              <w:t xml:space="preserve">. </w:t>
            </w:r>
            <w:r w:rsidR="00D73BB3">
              <w:rPr>
                <w:rFonts w:cstheme="minorHAnsi"/>
              </w:rPr>
              <w:t xml:space="preserve">As print </w:t>
            </w:r>
            <w:r w:rsidR="0084342F">
              <w:rPr>
                <w:rFonts w:cstheme="minorHAnsi"/>
              </w:rPr>
              <w:t xml:space="preserve">declined due to the emerging online opportunities and the </w:t>
            </w:r>
            <w:r w:rsidR="006C57FE">
              <w:rPr>
                <w:rFonts w:cstheme="minorHAnsi"/>
              </w:rPr>
              <w:t>berth of the internet, we move</w:t>
            </w:r>
            <w:r w:rsidR="00B4198C">
              <w:rPr>
                <w:rFonts w:cstheme="minorHAnsi"/>
              </w:rPr>
              <w:t>d</w:t>
            </w:r>
            <w:r w:rsidR="006C57FE">
              <w:rPr>
                <w:rFonts w:cstheme="minorHAnsi"/>
              </w:rPr>
              <w:t xml:space="preserve"> into </w:t>
            </w:r>
            <w:r w:rsidR="00B4198C">
              <w:rPr>
                <w:rFonts w:cstheme="minorHAnsi"/>
              </w:rPr>
              <w:t xml:space="preserve">fulfilment and grew this side of the business that then drove </w:t>
            </w:r>
            <w:r w:rsidR="006E6E93">
              <w:rPr>
                <w:rFonts w:cstheme="minorHAnsi"/>
              </w:rPr>
              <w:t>print demands.</w:t>
            </w:r>
            <w:r w:rsidR="006C57FE">
              <w:rPr>
                <w:rFonts w:cstheme="minorHAnsi"/>
              </w:rPr>
              <w:t xml:space="preserve"> </w:t>
            </w:r>
            <w:r w:rsidR="00380908">
              <w:rPr>
                <w:rFonts w:cstheme="minorHAnsi"/>
              </w:rPr>
              <w:t xml:space="preserve">Over the period of 2008 – 2025 we </w:t>
            </w:r>
            <w:r w:rsidR="00ED0E70">
              <w:rPr>
                <w:rFonts w:cstheme="minorHAnsi"/>
              </w:rPr>
              <w:t xml:space="preserve">purchased several businesses, to complement our offering, Jackson Print (Print company), KKPrint (Print Company), Eton Stationers (Schools Supplier), </w:t>
            </w:r>
            <w:r w:rsidR="00C43A1D">
              <w:rPr>
                <w:rFonts w:cstheme="minorHAnsi"/>
              </w:rPr>
              <w:t xml:space="preserve">Solo Creative (Large Format). Each of these purchases has </w:t>
            </w:r>
            <w:r w:rsidR="000C380E">
              <w:rPr>
                <w:rFonts w:cstheme="minorHAnsi"/>
              </w:rPr>
              <w:t>increased and expanded our offering and have given us new revenue streams.</w:t>
            </w:r>
            <w:r w:rsidR="008E7CEE">
              <w:rPr>
                <w:rFonts w:cstheme="minorHAnsi"/>
              </w:rPr>
              <w:t xml:space="preserve"> We will continue this policy as we move forward and seek new avenue of revenue.</w:t>
            </w:r>
          </w:p>
        </w:tc>
      </w:tr>
    </w:tbl>
    <w:p w14:paraId="78DE5CCE" w14:textId="77777777" w:rsidR="00146D5E" w:rsidRDefault="00146D5E" w:rsidP="00146D5E">
      <w:pPr>
        <w:spacing w:after="120"/>
        <w:rPr>
          <w:rFonts w:cstheme="minorHAnsi"/>
          <w:b/>
          <w:color w:val="233D71"/>
          <w:sz w:val="24"/>
          <w:szCs w:val="24"/>
        </w:rPr>
      </w:pPr>
    </w:p>
    <w:p w14:paraId="059B44C0" w14:textId="77777777" w:rsidR="00146D5E" w:rsidRDefault="00146D5E" w:rsidP="00146D5E">
      <w:pPr>
        <w:spacing w:after="120"/>
        <w:rPr>
          <w:rFonts w:cstheme="minorHAnsi"/>
          <w:b/>
          <w:color w:val="233D71"/>
          <w:sz w:val="48"/>
          <w:szCs w:val="48"/>
        </w:rPr>
      </w:pPr>
      <w:r>
        <w:rPr>
          <w:rFonts w:cstheme="minorHAnsi"/>
          <w:b/>
          <w:color w:val="233D71"/>
          <w:sz w:val="48"/>
          <w:szCs w:val="48"/>
        </w:rPr>
        <w:t>SHAREHOLDER DETAILS</w:t>
      </w:r>
    </w:p>
    <w:tbl>
      <w:tblPr>
        <w:tblStyle w:val="TableGrid"/>
        <w:tblW w:w="14737" w:type="dxa"/>
        <w:tblLook w:val="04A0" w:firstRow="1" w:lastRow="0" w:firstColumn="1" w:lastColumn="0" w:noHBand="0" w:noVBand="1"/>
      </w:tblPr>
      <w:tblGrid>
        <w:gridCol w:w="4815"/>
        <w:gridCol w:w="7229"/>
        <w:gridCol w:w="2693"/>
      </w:tblGrid>
      <w:tr w:rsidR="008239AD" w:rsidRPr="00CF1528" w14:paraId="691AA87D" w14:textId="77777777" w:rsidTr="008239AD">
        <w:tc>
          <w:tcPr>
            <w:tcW w:w="4815" w:type="dxa"/>
            <w:shd w:val="clear" w:color="auto" w:fill="DBE5F1" w:themeFill="accent1" w:themeFillTint="33"/>
          </w:tcPr>
          <w:p w14:paraId="30A91B3F" w14:textId="77777777" w:rsidR="008239AD" w:rsidRPr="00CF1528" w:rsidRDefault="008239AD" w:rsidP="008174DA">
            <w:pPr>
              <w:spacing w:after="120"/>
              <w:rPr>
                <w:rFonts w:cstheme="minorHAnsi"/>
                <w:color w:val="595959" w:themeColor="text1" w:themeTint="A6"/>
                <w:sz w:val="24"/>
                <w:szCs w:val="24"/>
              </w:rPr>
            </w:pPr>
            <w:r w:rsidRPr="00CF1528">
              <w:rPr>
                <w:rFonts w:cstheme="minorHAnsi"/>
                <w:color w:val="595959" w:themeColor="text1" w:themeTint="A6"/>
                <w:sz w:val="24"/>
                <w:szCs w:val="24"/>
              </w:rPr>
              <w:t>Name</w:t>
            </w:r>
          </w:p>
        </w:tc>
        <w:tc>
          <w:tcPr>
            <w:tcW w:w="7229" w:type="dxa"/>
            <w:shd w:val="clear" w:color="auto" w:fill="DBE5F1" w:themeFill="accent1" w:themeFillTint="33"/>
          </w:tcPr>
          <w:p w14:paraId="6F4F9BA7" w14:textId="77777777" w:rsidR="008239AD" w:rsidRPr="00CF1528" w:rsidRDefault="008239AD" w:rsidP="008174DA">
            <w:pPr>
              <w:spacing w:after="120"/>
              <w:rPr>
                <w:rFonts w:cstheme="minorHAnsi"/>
                <w:color w:val="595959" w:themeColor="text1" w:themeTint="A6"/>
                <w:sz w:val="24"/>
                <w:szCs w:val="24"/>
              </w:rPr>
            </w:pPr>
            <w:r w:rsidRPr="00CF1528">
              <w:rPr>
                <w:rFonts w:cstheme="minorHAnsi"/>
                <w:color w:val="595959" w:themeColor="text1" w:themeTint="A6"/>
                <w:sz w:val="24"/>
                <w:szCs w:val="24"/>
              </w:rPr>
              <w:t>Role</w:t>
            </w:r>
          </w:p>
        </w:tc>
        <w:tc>
          <w:tcPr>
            <w:tcW w:w="2693" w:type="dxa"/>
            <w:shd w:val="clear" w:color="auto" w:fill="DBE5F1" w:themeFill="accent1" w:themeFillTint="33"/>
          </w:tcPr>
          <w:p w14:paraId="5C133D11" w14:textId="77777777" w:rsidR="008239AD" w:rsidRPr="00CF1528" w:rsidRDefault="008239AD" w:rsidP="008174DA">
            <w:pPr>
              <w:spacing w:after="120"/>
              <w:rPr>
                <w:rFonts w:cstheme="minorHAnsi"/>
                <w:color w:val="595959" w:themeColor="text1" w:themeTint="A6"/>
                <w:sz w:val="24"/>
                <w:szCs w:val="24"/>
              </w:rPr>
            </w:pPr>
            <w:r w:rsidRPr="00CF1528">
              <w:rPr>
                <w:rFonts w:cstheme="minorHAnsi"/>
                <w:color w:val="595959" w:themeColor="text1" w:themeTint="A6"/>
                <w:sz w:val="24"/>
                <w:szCs w:val="24"/>
              </w:rPr>
              <w:t>Shareholding (%)</w:t>
            </w:r>
          </w:p>
        </w:tc>
      </w:tr>
      <w:tr w:rsidR="008239AD" w14:paraId="0C8227E7" w14:textId="77777777" w:rsidTr="008239AD">
        <w:tc>
          <w:tcPr>
            <w:tcW w:w="4815" w:type="dxa"/>
          </w:tcPr>
          <w:p w14:paraId="3EBEB228" w14:textId="10CDD23C" w:rsidR="008239AD" w:rsidRPr="006F6445" w:rsidRDefault="006F6445" w:rsidP="006F6445">
            <w:pPr>
              <w:rPr>
                <w:rFonts w:cstheme="minorHAnsi"/>
              </w:rPr>
            </w:pPr>
            <w:r>
              <w:rPr>
                <w:rFonts w:cstheme="minorHAnsi"/>
              </w:rPr>
              <w:t>George Eckford</w:t>
            </w:r>
          </w:p>
        </w:tc>
        <w:tc>
          <w:tcPr>
            <w:tcW w:w="7229" w:type="dxa"/>
          </w:tcPr>
          <w:p w14:paraId="1513AB9F" w14:textId="579F5930" w:rsidR="008239AD" w:rsidRPr="00050AB4" w:rsidRDefault="006F6445" w:rsidP="00050AB4">
            <w:pPr>
              <w:spacing w:after="120"/>
              <w:rPr>
                <w:rFonts w:cstheme="minorHAnsi"/>
                <w:bCs/>
                <w:color w:val="595959" w:themeColor="text1" w:themeTint="A6"/>
              </w:rPr>
            </w:pPr>
            <w:r>
              <w:rPr>
                <w:rFonts w:cstheme="minorHAnsi"/>
                <w:bCs/>
                <w:color w:val="595959" w:themeColor="text1" w:themeTint="A6"/>
              </w:rPr>
              <w:t>Managing Director</w:t>
            </w:r>
          </w:p>
        </w:tc>
        <w:tc>
          <w:tcPr>
            <w:tcW w:w="2693" w:type="dxa"/>
          </w:tcPr>
          <w:p w14:paraId="7AEBBE00" w14:textId="77777777" w:rsidR="006F6445" w:rsidRDefault="006F6445" w:rsidP="006F6445">
            <w:pPr>
              <w:rPr>
                <w:rFonts w:cstheme="minorHAnsi"/>
              </w:rPr>
            </w:pPr>
            <w:r>
              <w:rPr>
                <w:rFonts w:cstheme="minorHAnsi"/>
              </w:rPr>
              <w:t xml:space="preserve">Owns 250 shares - 98.43% </w:t>
            </w:r>
          </w:p>
          <w:p w14:paraId="2EABB66C" w14:textId="77777777" w:rsidR="008239AD" w:rsidRPr="00050AB4" w:rsidRDefault="008239AD" w:rsidP="00050AB4">
            <w:pPr>
              <w:spacing w:after="120"/>
              <w:rPr>
                <w:rFonts w:cstheme="minorHAnsi"/>
                <w:bCs/>
                <w:color w:val="595959" w:themeColor="text1" w:themeTint="A6"/>
              </w:rPr>
            </w:pPr>
          </w:p>
        </w:tc>
      </w:tr>
      <w:tr w:rsidR="00050AB4" w14:paraId="1892F93D" w14:textId="77777777" w:rsidTr="008239AD">
        <w:tc>
          <w:tcPr>
            <w:tcW w:w="4815" w:type="dxa"/>
          </w:tcPr>
          <w:p w14:paraId="50D4939A" w14:textId="4637B9E5" w:rsidR="00050AB4" w:rsidRPr="00050AB4" w:rsidRDefault="006F6445" w:rsidP="00050AB4">
            <w:pPr>
              <w:spacing w:after="120"/>
              <w:rPr>
                <w:rFonts w:cstheme="minorHAnsi"/>
                <w:bCs/>
                <w:color w:val="595959" w:themeColor="text1" w:themeTint="A6"/>
              </w:rPr>
            </w:pPr>
            <w:r>
              <w:rPr>
                <w:rFonts w:cstheme="minorHAnsi"/>
                <w:bCs/>
                <w:color w:val="595959" w:themeColor="text1" w:themeTint="A6"/>
              </w:rPr>
              <w:t>Zena Eckford</w:t>
            </w:r>
          </w:p>
        </w:tc>
        <w:tc>
          <w:tcPr>
            <w:tcW w:w="7229" w:type="dxa"/>
          </w:tcPr>
          <w:p w14:paraId="062F4F9E" w14:textId="046F6DCE" w:rsidR="00050AB4" w:rsidRPr="00050AB4" w:rsidRDefault="006F6445" w:rsidP="00050AB4">
            <w:pPr>
              <w:spacing w:after="120"/>
              <w:rPr>
                <w:rFonts w:cstheme="minorHAnsi"/>
                <w:bCs/>
                <w:color w:val="595959" w:themeColor="text1" w:themeTint="A6"/>
              </w:rPr>
            </w:pPr>
            <w:r>
              <w:rPr>
                <w:rFonts w:cstheme="minorHAnsi"/>
                <w:bCs/>
                <w:color w:val="595959" w:themeColor="text1" w:themeTint="A6"/>
              </w:rPr>
              <w:t>Administrator</w:t>
            </w:r>
          </w:p>
        </w:tc>
        <w:tc>
          <w:tcPr>
            <w:tcW w:w="2693" w:type="dxa"/>
          </w:tcPr>
          <w:p w14:paraId="600E1D9D" w14:textId="3ACF3A8A" w:rsidR="00050AB4" w:rsidRPr="00050AB4" w:rsidRDefault="006F6445" w:rsidP="00050AB4">
            <w:pPr>
              <w:spacing w:after="120"/>
              <w:rPr>
                <w:rFonts w:cstheme="minorHAnsi"/>
                <w:bCs/>
                <w:color w:val="595959" w:themeColor="text1" w:themeTint="A6"/>
              </w:rPr>
            </w:pPr>
            <w:r>
              <w:rPr>
                <w:rFonts w:cstheme="minorHAnsi"/>
                <w:bCs/>
                <w:color w:val="595959" w:themeColor="text1" w:themeTint="A6"/>
              </w:rPr>
              <w:t>Owns 1 share – 0.39%</w:t>
            </w:r>
          </w:p>
        </w:tc>
      </w:tr>
      <w:tr w:rsidR="008239AD" w14:paraId="04DB0C91" w14:textId="77777777" w:rsidTr="008239AD">
        <w:tc>
          <w:tcPr>
            <w:tcW w:w="4815" w:type="dxa"/>
          </w:tcPr>
          <w:p w14:paraId="78417426" w14:textId="42B4D0C9" w:rsidR="008239AD" w:rsidRPr="00050AB4" w:rsidRDefault="006F6445" w:rsidP="00050AB4">
            <w:pPr>
              <w:spacing w:after="120"/>
              <w:rPr>
                <w:rFonts w:cstheme="minorHAnsi"/>
                <w:bCs/>
                <w:color w:val="595959" w:themeColor="text1" w:themeTint="A6"/>
              </w:rPr>
            </w:pPr>
            <w:r>
              <w:rPr>
                <w:rFonts w:cstheme="minorHAnsi"/>
                <w:bCs/>
                <w:color w:val="595959" w:themeColor="text1" w:themeTint="A6"/>
              </w:rPr>
              <w:t>Bethany Ryan</w:t>
            </w:r>
          </w:p>
        </w:tc>
        <w:tc>
          <w:tcPr>
            <w:tcW w:w="7229" w:type="dxa"/>
          </w:tcPr>
          <w:p w14:paraId="002F4935" w14:textId="1EE3613C" w:rsidR="008239AD" w:rsidRPr="00050AB4" w:rsidRDefault="006F6445" w:rsidP="00050AB4">
            <w:pPr>
              <w:spacing w:after="120"/>
              <w:rPr>
                <w:rFonts w:cstheme="minorHAnsi"/>
                <w:bCs/>
                <w:color w:val="595959" w:themeColor="text1" w:themeTint="A6"/>
              </w:rPr>
            </w:pPr>
            <w:r>
              <w:rPr>
                <w:rFonts w:cstheme="minorHAnsi"/>
                <w:bCs/>
                <w:color w:val="595959" w:themeColor="text1" w:themeTint="A6"/>
              </w:rPr>
              <w:t>Shareholder only</w:t>
            </w:r>
          </w:p>
        </w:tc>
        <w:tc>
          <w:tcPr>
            <w:tcW w:w="2693" w:type="dxa"/>
          </w:tcPr>
          <w:p w14:paraId="31181B46" w14:textId="55861A88" w:rsidR="008239AD" w:rsidRPr="00050AB4" w:rsidRDefault="006F6445" w:rsidP="00050AB4">
            <w:pPr>
              <w:spacing w:after="120"/>
              <w:rPr>
                <w:rFonts w:cstheme="minorHAnsi"/>
                <w:bCs/>
                <w:color w:val="595959" w:themeColor="text1" w:themeTint="A6"/>
              </w:rPr>
            </w:pPr>
            <w:r>
              <w:rPr>
                <w:rFonts w:cstheme="minorHAnsi"/>
                <w:bCs/>
                <w:color w:val="595959" w:themeColor="text1" w:themeTint="A6"/>
              </w:rPr>
              <w:t>Owns 1 share – 0.39%</w:t>
            </w:r>
          </w:p>
        </w:tc>
      </w:tr>
      <w:tr w:rsidR="008239AD" w14:paraId="73361E0C" w14:textId="77777777" w:rsidTr="008239AD">
        <w:tc>
          <w:tcPr>
            <w:tcW w:w="4815" w:type="dxa"/>
          </w:tcPr>
          <w:p w14:paraId="627DCC79" w14:textId="32C32154" w:rsidR="008239AD" w:rsidRPr="00050AB4" w:rsidRDefault="006F6445" w:rsidP="00050AB4">
            <w:pPr>
              <w:spacing w:after="120"/>
              <w:rPr>
                <w:rFonts w:cstheme="minorHAnsi"/>
                <w:bCs/>
                <w:color w:val="595959" w:themeColor="text1" w:themeTint="A6"/>
              </w:rPr>
            </w:pPr>
            <w:r>
              <w:rPr>
                <w:rFonts w:cstheme="minorHAnsi"/>
                <w:bCs/>
                <w:color w:val="595959" w:themeColor="text1" w:themeTint="A6"/>
              </w:rPr>
              <w:t>Tabatha Eckford</w:t>
            </w:r>
          </w:p>
        </w:tc>
        <w:tc>
          <w:tcPr>
            <w:tcW w:w="7229" w:type="dxa"/>
          </w:tcPr>
          <w:p w14:paraId="7976E31A" w14:textId="29006CC2" w:rsidR="008239AD" w:rsidRPr="00050AB4" w:rsidRDefault="006F6445" w:rsidP="00050AB4">
            <w:pPr>
              <w:spacing w:after="120"/>
              <w:rPr>
                <w:rFonts w:cstheme="minorHAnsi"/>
                <w:bCs/>
                <w:color w:val="595959" w:themeColor="text1" w:themeTint="A6"/>
              </w:rPr>
            </w:pPr>
            <w:r>
              <w:rPr>
                <w:rFonts w:cstheme="minorHAnsi"/>
                <w:bCs/>
                <w:color w:val="595959" w:themeColor="text1" w:themeTint="A6"/>
              </w:rPr>
              <w:t>Shareholder only</w:t>
            </w:r>
          </w:p>
        </w:tc>
        <w:tc>
          <w:tcPr>
            <w:tcW w:w="2693" w:type="dxa"/>
          </w:tcPr>
          <w:p w14:paraId="60F35CA5" w14:textId="64768217" w:rsidR="008239AD" w:rsidRPr="00050AB4" w:rsidRDefault="006F6445" w:rsidP="00050AB4">
            <w:pPr>
              <w:spacing w:after="120"/>
              <w:rPr>
                <w:rFonts w:cstheme="minorHAnsi"/>
                <w:bCs/>
                <w:color w:val="595959" w:themeColor="text1" w:themeTint="A6"/>
              </w:rPr>
            </w:pPr>
            <w:r>
              <w:rPr>
                <w:rFonts w:cstheme="minorHAnsi"/>
                <w:bCs/>
                <w:color w:val="595959" w:themeColor="text1" w:themeTint="A6"/>
              </w:rPr>
              <w:t>Owns 1 share – 0.39%</w:t>
            </w:r>
          </w:p>
        </w:tc>
      </w:tr>
      <w:tr w:rsidR="008239AD" w14:paraId="06642189" w14:textId="77777777" w:rsidTr="008239AD">
        <w:tc>
          <w:tcPr>
            <w:tcW w:w="4815" w:type="dxa"/>
          </w:tcPr>
          <w:p w14:paraId="7E2BB914" w14:textId="6DED08C1" w:rsidR="008239AD" w:rsidRPr="006F6445" w:rsidRDefault="006F6445" w:rsidP="008174DA">
            <w:pPr>
              <w:spacing w:after="120"/>
              <w:rPr>
                <w:rFonts w:cstheme="minorHAnsi"/>
                <w:bCs/>
              </w:rPr>
            </w:pPr>
            <w:r w:rsidRPr="006F6445">
              <w:rPr>
                <w:rFonts w:cstheme="minorHAnsi"/>
                <w:bCs/>
              </w:rPr>
              <w:t>James Eckford</w:t>
            </w:r>
          </w:p>
        </w:tc>
        <w:tc>
          <w:tcPr>
            <w:tcW w:w="7229" w:type="dxa"/>
          </w:tcPr>
          <w:p w14:paraId="2C5BCC3E" w14:textId="269B0E0B" w:rsidR="008239AD" w:rsidRPr="006F6445" w:rsidRDefault="006F6445" w:rsidP="008174DA">
            <w:pPr>
              <w:spacing w:after="120"/>
              <w:rPr>
                <w:rFonts w:cstheme="minorHAnsi"/>
                <w:bCs/>
              </w:rPr>
            </w:pPr>
            <w:r w:rsidRPr="006F6445">
              <w:rPr>
                <w:rFonts w:cstheme="minorHAnsi"/>
                <w:bCs/>
              </w:rPr>
              <w:t>Shareholder only</w:t>
            </w:r>
          </w:p>
        </w:tc>
        <w:tc>
          <w:tcPr>
            <w:tcW w:w="2693" w:type="dxa"/>
          </w:tcPr>
          <w:p w14:paraId="58B72DC7" w14:textId="6120F983" w:rsidR="008239AD" w:rsidRPr="006F6445" w:rsidRDefault="006F6445" w:rsidP="008174DA">
            <w:pPr>
              <w:spacing w:after="120"/>
              <w:rPr>
                <w:rFonts w:cstheme="minorHAnsi"/>
                <w:bCs/>
              </w:rPr>
            </w:pPr>
            <w:r w:rsidRPr="006F6445">
              <w:rPr>
                <w:rFonts w:cstheme="minorHAnsi"/>
                <w:bCs/>
              </w:rPr>
              <w:t>Owns 1 share – 0.39%</w:t>
            </w:r>
          </w:p>
        </w:tc>
      </w:tr>
    </w:tbl>
    <w:p w14:paraId="7FD6A1A8" w14:textId="5B18B8A4" w:rsidR="00CE480C" w:rsidRPr="00772C33" w:rsidRDefault="00CB32AA" w:rsidP="008F4E37">
      <w:pPr>
        <w:spacing w:after="120"/>
        <w:rPr>
          <w:rFonts w:cstheme="minorHAnsi"/>
          <w:b/>
          <w:color w:val="233D71"/>
          <w:sz w:val="48"/>
          <w:szCs w:val="24"/>
        </w:rPr>
      </w:pPr>
      <w:r>
        <w:rPr>
          <w:rFonts w:cstheme="minorHAnsi"/>
          <w:b/>
          <w:color w:val="233D71"/>
          <w:sz w:val="48"/>
          <w:szCs w:val="24"/>
        </w:rPr>
        <w:lastRenderedPageBreak/>
        <w:t xml:space="preserve">KEY </w:t>
      </w:r>
      <w:r w:rsidR="00CE480C" w:rsidRPr="00772C33">
        <w:rPr>
          <w:rFonts w:cstheme="minorHAnsi"/>
          <w:b/>
          <w:color w:val="233D71"/>
          <w:sz w:val="48"/>
          <w:szCs w:val="24"/>
        </w:rPr>
        <w:t xml:space="preserve">STAFF </w:t>
      </w:r>
    </w:p>
    <w:p w14:paraId="25230C56" w14:textId="1571881D" w:rsidR="00E64488" w:rsidRPr="00180B15" w:rsidRDefault="00E64488" w:rsidP="00E64488">
      <w:pPr>
        <w:spacing w:after="120"/>
        <w:rPr>
          <w:rFonts w:cstheme="minorHAnsi"/>
          <w:color w:val="595959" w:themeColor="text1" w:themeTint="A6"/>
          <w:sz w:val="24"/>
          <w:szCs w:val="24"/>
        </w:rPr>
      </w:pPr>
      <w:r w:rsidRPr="00180B15">
        <w:rPr>
          <w:rFonts w:cstheme="minorHAnsi"/>
          <w:color w:val="595959" w:themeColor="text1" w:themeTint="A6"/>
          <w:sz w:val="24"/>
          <w:szCs w:val="24"/>
        </w:rPr>
        <w:t>Please provide a brief summary of your team and highlight any key strengths with regards to people, skills, staff turnover etc.</w:t>
      </w:r>
      <w:r w:rsidR="001908A8" w:rsidRPr="00180B15">
        <w:rPr>
          <w:rFonts w:cstheme="minorHAnsi"/>
          <w:color w:val="595959" w:themeColor="text1" w:themeTint="A6"/>
          <w:sz w:val="24"/>
          <w:szCs w:val="24"/>
        </w:rPr>
        <w:t xml:space="preserve">  Please include total number of employees </w:t>
      </w:r>
      <w:r w:rsidR="003A5E66">
        <w:rPr>
          <w:rFonts w:cstheme="minorHAnsi"/>
          <w:color w:val="595959" w:themeColor="text1" w:themeTint="A6"/>
          <w:sz w:val="24"/>
          <w:szCs w:val="24"/>
        </w:rPr>
        <w:t>who will be staying with the business post-completion.</w:t>
      </w:r>
    </w:p>
    <w:tbl>
      <w:tblPr>
        <w:tblStyle w:val="TableGrid"/>
        <w:tblW w:w="0" w:type="auto"/>
        <w:tblLook w:val="04A0" w:firstRow="1" w:lastRow="0" w:firstColumn="1" w:lastColumn="0" w:noHBand="0" w:noVBand="1"/>
      </w:tblPr>
      <w:tblGrid>
        <w:gridCol w:w="14732"/>
      </w:tblGrid>
      <w:tr w:rsidR="00E64488" w14:paraId="3E20971C" w14:textId="77777777" w:rsidTr="008174DA">
        <w:trPr>
          <w:trHeight w:val="1493"/>
        </w:trPr>
        <w:tc>
          <w:tcPr>
            <w:tcW w:w="14732" w:type="dxa"/>
          </w:tcPr>
          <w:p w14:paraId="6AB1A889" w14:textId="4E0B7863" w:rsidR="00E64488" w:rsidRDefault="009C0CDC" w:rsidP="008174DA">
            <w:pPr>
              <w:spacing w:after="120"/>
              <w:rPr>
                <w:rFonts w:cstheme="minorHAnsi"/>
              </w:rPr>
            </w:pPr>
            <w:bookmarkStart w:id="7" w:name="_Hlk132730445"/>
            <w:r>
              <w:rPr>
                <w:rFonts w:cstheme="minorHAnsi"/>
              </w:rPr>
              <w:t xml:space="preserve">12 Staff – Some </w:t>
            </w:r>
            <w:r w:rsidR="006351EC">
              <w:rPr>
                <w:rFonts w:cstheme="minorHAnsi"/>
              </w:rPr>
              <w:t>Key Staff</w:t>
            </w:r>
          </w:p>
          <w:p w14:paraId="65183D1C" w14:textId="57F531A6" w:rsidR="006351EC" w:rsidRDefault="006351EC" w:rsidP="008174DA">
            <w:pPr>
              <w:spacing w:after="120"/>
              <w:rPr>
                <w:rFonts w:cstheme="minorHAnsi"/>
              </w:rPr>
            </w:pPr>
            <w:r>
              <w:rPr>
                <w:rFonts w:cstheme="minorHAnsi"/>
              </w:rPr>
              <w:t xml:space="preserve">Andy Pering – Sales Manager </w:t>
            </w:r>
            <w:r w:rsidR="00615385">
              <w:rPr>
                <w:rFonts w:cstheme="minorHAnsi"/>
              </w:rPr>
              <w:t>–</w:t>
            </w:r>
            <w:r>
              <w:rPr>
                <w:rFonts w:cstheme="minorHAnsi"/>
              </w:rPr>
              <w:t xml:space="preserve"> </w:t>
            </w:r>
            <w:r w:rsidR="00615385">
              <w:rPr>
                <w:rFonts w:cstheme="minorHAnsi"/>
              </w:rPr>
              <w:t>Joined X1 in 2012 as part of the purchase of KK</w:t>
            </w:r>
            <w:r w:rsidR="003F2C8C">
              <w:rPr>
                <w:rFonts w:cstheme="minorHAnsi"/>
              </w:rPr>
              <w:t xml:space="preserve"> </w:t>
            </w:r>
            <w:r w:rsidR="00615385">
              <w:rPr>
                <w:rFonts w:cstheme="minorHAnsi"/>
              </w:rPr>
              <w:t xml:space="preserve">Print. </w:t>
            </w:r>
            <w:r w:rsidR="00C07422">
              <w:rPr>
                <w:rFonts w:cstheme="minorHAnsi"/>
              </w:rPr>
              <w:t>Generally seen as the person in charge in the absence of any directors.</w:t>
            </w:r>
            <w:r w:rsidR="003F2C8C">
              <w:rPr>
                <w:rFonts w:cstheme="minorHAnsi"/>
              </w:rPr>
              <w:t xml:space="preserve"> </w:t>
            </w:r>
          </w:p>
          <w:p w14:paraId="7845F0FA" w14:textId="28E1FB78" w:rsidR="00B2651E" w:rsidRDefault="000312AA" w:rsidP="008174DA">
            <w:pPr>
              <w:spacing w:after="120"/>
              <w:rPr>
                <w:rFonts w:cstheme="minorHAnsi"/>
              </w:rPr>
            </w:pPr>
            <w:r>
              <w:rPr>
                <w:rFonts w:cstheme="minorHAnsi"/>
              </w:rPr>
              <w:t xml:space="preserve">Paul Brogden </w:t>
            </w:r>
            <w:r w:rsidR="00CA003B">
              <w:rPr>
                <w:rFonts w:cstheme="minorHAnsi"/>
              </w:rPr>
              <w:t>–</w:t>
            </w:r>
            <w:r>
              <w:rPr>
                <w:rFonts w:cstheme="minorHAnsi"/>
              </w:rPr>
              <w:t xml:space="preserve"> </w:t>
            </w:r>
            <w:r w:rsidR="00CA003B">
              <w:rPr>
                <w:rFonts w:cstheme="minorHAnsi"/>
              </w:rPr>
              <w:t>Operations Manager – Currently in charge of general production, excluding fulfilment. Handles the print side of the business.</w:t>
            </w:r>
          </w:p>
          <w:p w14:paraId="39257C1D" w14:textId="540401ED" w:rsidR="00CA003B" w:rsidRDefault="009C0CDC" w:rsidP="008174DA">
            <w:pPr>
              <w:spacing w:after="120"/>
              <w:rPr>
                <w:rFonts w:cstheme="minorHAnsi"/>
              </w:rPr>
            </w:pPr>
            <w:r>
              <w:rPr>
                <w:rFonts w:cstheme="minorHAnsi"/>
              </w:rPr>
              <w:t xml:space="preserve">Janet Locke – Accounts </w:t>
            </w:r>
            <w:r w:rsidR="001869E5">
              <w:rPr>
                <w:rFonts w:cstheme="minorHAnsi"/>
              </w:rPr>
              <w:t>–</w:t>
            </w:r>
            <w:r>
              <w:rPr>
                <w:rFonts w:cstheme="minorHAnsi"/>
              </w:rPr>
              <w:t xml:space="preserve"> </w:t>
            </w:r>
            <w:r w:rsidR="001869E5">
              <w:rPr>
                <w:rFonts w:cstheme="minorHAnsi"/>
              </w:rPr>
              <w:t xml:space="preserve">solely in charge of both X1’s and Paintseal Europe’s accounts via Saga – all input updo </w:t>
            </w:r>
            <w:r w:rsidR="00B21791">
              <w:rPr>
                <w:rFonts w:cstheme="minorHAnsi"/>
              </w:rPr>
              <w:t xml:space="preserve">invoicing. </w:t>
            </w:r>
          </w:p>
          <w:p w14:paraId="0E5BD385" w14:textId="0A8C6529" w:rsidR="00CA003B" w:rsidRDefault="00B21791" w:rsidP="008174DA">
            <w:pPr>
              <w:spacing w:after="120"/>
              <w:rPr>
                <w:rFonts w:cstheme="minorHAnsi"/>
              </w:rPr>
            </w:pPr>
            <w:r>
              <w:rPr>
                <w:rFonts w:cstheme="minorHAnsi"/>
              </w:rPr>
              <w:t xml:space="preserve">Kate Stec – Fulfilment </w:t>
            </w:r>
            <w:r w:rsidR="002F6963">
              <w:rPr>
                <w:rFonts w:cstheme="minorHAnsi"/>
              </w:rPr>
              <w:t>Administrator – Paintseal Europe account – data processing, order processing, logistics etc</w:t>
            </w:r>
          </w:p>
          <w:p w14:paraId="1D2272C5" w14:textId="049A543B" w:rsidR="007B3FBD" w:rsidRDefault="002F6963" w:rsidP="008174DA">
            <w:pPr>
              <w:spacing w:after="120"/>
              <w:rPr>
                <w:rFonts w:cstheme="minorHAnsi"/>
              </w:rPr>
            </w:pPr>
            <w:r>
              <w:rPr>
                <w:rFonts w:cstheme="minorHAnsi"/>
              </w:rPr>
              <w:t xml:space="preserve">Denise Cremin – Fulfilment Administrator – SAI Global account - </w:t>
            </w:r>
          </w:p>
          <w:p w14:paraId="03D4F29A" w14:textId="77777777" w:rsidR="00180B15" w:rsidRDefault="00180B15" w:rsidP="008174DA">
            <w:pPr>
              <w:spacing w:after="120"/>
              <w:rPr>
                <w:rFonts w:cstheme="minorHAnsi"/>
              </w:rPr>
            </w:pPr>
          </w:p>
          <w:p w14:paraId="4C9D0048" w14:textId="6554DDFC" w:rsidR="00180B15" w:rsidRPr="001D31CF" w:rsidRDefault="00180B15" w:rsidP="008174DA">
            <w:pPr>
              <w:spacing w:after="120"/>
              <w:rPr>
                <w:rFonts w:cstheme="minorHAnsi"/>
              </w:rPr>
            </w:pPr>
          </w:p>
        </w:tc>
      </w:tr>
      <w:bookmarkEnd w:id="7"/>
    </w:tbl>
    <w:p w14:paraId="0351D58E" w14:textId="77777777" w:rsidR="00E64488" w:rsidRDefault="00E64488" w:rsidP="00E64488">
      <w:pPr>
        <w:spacing w:after="120"/>
        <w:rPr>
          <w:rFonts w:cstheme="minorHAnsi"/>
          <w:color w:val="595959" w:themeColor="text1" w:themeTint="A6"/>
          <w:sz w:val="24"/>
          <w:szCs w:val="24"/>
        </w:rPr>
      </w:pPr>
    </w:p>
    <w:p w14:paraId="59B2DCE6" w14:textId="6695A6E9" w:rsidR="00FF72BA" w:rsidRDefault="00180B15" w:rsidP="00FF72BA">
      <w:pPr>
        <w:spacing w:after="120"/>
        <w:rPr>
          <w:rFonts w:cstheme="minorHAnsi"/>
          <w:color w:val="595959" w:themeColor="text1" w:themeTint="A6"/>
          <w:sz w:val="24"/>
          <w:szCs w:val="24"/>
        </w:rPr>
      </w:pPr>
      <w:r>
        <w:rPr>
          <w:rFonts w:cstheme="minorHAnsi"/>
          <w:color w:val="595959" w:themeColor="text1" w:themeTint="A6"/>
          <w:sz w:val="24"/>
          <w:szCs w:val="24"/>
        </w:rPr>
        <w:t xml:space="preserve">Please </w:t>
      </w:r>
      <w:r w:rsidR="00FF72BA" w:rsidRPr="00180B15">
        <w:rPr>
          <w:rFonts w:cstheme="minorHAnsi"/>
          <w:color w:val="595959" w:themeColor="text1" w:themeTint="A6"/>
          <w:sz w:val="24"/>
          <w:szCs w:val="24"/>
        </w:rPr>
        <w:t xml:space="preserve">give the current role of any members of staff that may have the attributes </w:t>
      </w:r>
      <w:r w:rsidR="00F3625C">
        <w:rPr>
          <w:rFonts w:cstheme="minorHAnsi"/>
          <w:color w:val="595959" w:themeColor="text1" w:themeTint="A6"/>
          <w:sz w:val="24"/>
          <w:szCs w:val="24"/>
        </w:rPr>
        <w:t xml:space="preserve">and may be capable of </w:t>
      </w:r>
      <w:r w:rsidR="00FF72BA" w:rsidRPr="00180B15">
        <w:rPr>
          <w:rFonts w:cstheme="minorHAnsi"/>
          <w:color w:val="595959" w:themeColor="text1" w:themeTint="A6"/>
          <w:sz w:val="24"/>
          <w:szCs w:val="24"/>
        </w:rPr>
        <w:t>undertak</w:t>
      </w:r>
      <w:r w:rsidR="00F3625C">
        <w:rPr>
          <w:rFonts w:cstheme="minorHAnsi"/>
          <w:color w:val="595959" w:themeColor="text1" w:themeTint="A6"/>
          <w:sz w:val="24"/>
          <w:szCs w:val="24"/>
        </w:rPr>
        <w:t xml:space="preserve">ing </w:t>
      </w:r>
      <w:r w:rsidR="00FF72BA" w:rsidRPr="00180B15">
        <w:rPr>
          <w:rFonts w:cstheme="minorHAnsi"/>
          <w:color w:val="595959" w:themeColor="text1" w:themeTint="A6"/>
          <w:sz w:val="24"/>
          <w:szCs w:val="24"/>
        </w:rPr>
        <w:t>the roles of the current Directors</w:t>
      </w:r>
    </w:p>
    <w:tbl>
      <w:tblPr>
        <w:tblStyle w:val="TableGrid"/>
        <w:tblW w:w="0" w:type="auto"/>
        <w:tblLook w:val="04A0" w:firstRow="1" w:lastRow="0" w:firstColumn="1" w:lastColumn="0" w:noHBand="0" w:noVBand="1"/>
      </w:tblPr>
      <w:tblGrid>
        <w:gridCol w:w="14732"/>
      </w:tblGrid>
      <w:tr w:rsidR="005533D1" w14:paraId="28BA1C01" w14:textId="77777777" w:rsidTr="005533D1">
        <w:trPr>
          <w:trHeight w:val="1068"/>
        </w:trPr>
        <w:tc>
          <w:tcPr>
            <w:tcW w:w="14732" w:type="dxa"/>
          </w:tcPr>
          <w:p w14:paraId="1809B833" w14:textId="77777777" w:rsidR="005533D1" w:rsidRDefault="005533D1" w:rsidP="0059201A">
            <w:pPr>
              <w:spacing w:after="120"/>
              <w:rPr>
                <w:rFonts w:cstheme="minorHAnsi"/>
              </w:rPr>
            </w:pPr>
          </w:p>
          <w:p w14:paraId="7216CA9B" w14:textId="1370736A" w:rsidR="005628C2" w:rsidRDefault="005628C2" w:rsidP="0059201A">
            <w:pPr>
              <w:spacing w:after="120"/>
              <w:rPr>
                <w:rFonts w:cstheme="minorHAnsi"/>
              </w:rPr>
            </w:pPr>
            <w:r>
              <w:rPr>
                <w:rFonts w:cstheme="minorHAnsi"/>
              </w:rPr>
              <w:t>As a team of 5, Andy / Janet / Paul / Kate and Denise, are capable of running the business on a day-to-day basis.</w:t>
            </w:r>
          </w:p>
          <w:p w14:paraId="5CAC5FF7" w14:textId="57406C35" w:rsidR="005628C2" w:rsidRDefault="005628C2" w:rsidP="0059201A">
            <w:pPr>
              <w:spacing w:after="120"/>
              <w:rPr>
                <w:rFonts w:cstheme="minorHAnsi"/>
              </w:rPr>
            </w:pPr>
            <w:r>
              <w:rPr>
                <w:rFonts w:cstheme="minorHAnsi"/>
              </w:rPr>
              <w:t>Currently I have been (George) have been reducing my days in the office and generally only work 1-2 days a week in Slough. Zena is the same – although we rotate which days we are in.</w:t>
            </w:r>
          </w:p>
          <w:p w14:paraId="0E7B3C04" w14:textId="77777777" w:rsidR="005533D1" w:rsidRPr="001D31CF" w:rsidRDefault="005533D1" w:rsidP="0059201A">
            <w:pPr>
              <w:spacing w:after="120"/>
              <w:rPr>
                <w:rFonts w:cstheme="minorHAnsi"/>
              </w:rPr>
            </w:pPr>
          </w:p>
        </w:tc>
      </w:tr>
    </w:tbl>
    <w:p w14:paraId="512FF0A6" w14:textId="372FFDDA" w:rsidR="005533D1" w:rsidRDefault="005533D1" w:rsidP="00FF72BA">
      <w:pPr>
        <w:spacing w:after="120"/>
        <w:rPr>
          <w:rFonts w:cstheme="minorHAnsi"/>
          <w:color w:val="595959" w:themeColor="text1" w:themeTint="A6"/>
          <w:sz w:val="24"/>
          <w:szCs w:val="24"/>
        </w:rPr>
      </w:pPr>
    </w:p>
    <w:p w14:paraId="10684408" w14:textId="729C832E" w:rsidR="001B1A19" w:rsidRDefault="00FF72BA" w:rsidP="007B3FBD">
      <w:pPr>
        <w:spacing w:after="120"/>
        <w:rPr>
          <w:rFonts w:cstheme="minorHAnsi"/>
          <w:color w:val="595959" w:themeColor="text1" w:themeTint="A6"/>
          <w:sz w:val="24"/>
          <w:szCs w:val="24"/>
        </w:rPr>
      </w:pPr>
      <w:r>
        <w:t xml:space="preserve"> </w:t>
      </w:r>
      <w:r w:rsidR="001B1A19">
        <w:rPr>
          <w:rFonts w:cstheme="minorHAnsi"/>
          <w:color w:val="595959" w:themeColor="text1" w:themeTint="A6"/>
          <w:sz w:val="24"/>
          <w:szCs w:val="24"/>
        </w:rPr>
        <w:br w:type="page"/>
      </w:r>
    </w:p>
    <w:p w14:paraId="127EF000" w14:textId="20974CEC" w:rsidR="007A175A" w:rsidRDefault="007A175A" w:rsidP="00CE480C">
      <w:pPr>
        <w:spacing w:after="120"/>
        <w:rPr>
          <w:rFonts w:cstheme="minorHAnsi"/>
          <w:color w:val="595959" w:themeColor="text1" w:themeTint="A6"/>
          <w:sz w:val="24"/>
          <w:szCs w:val="24"/>
        </w:rPr>
      </w:pPr>
    </w:p>
    <w:p w14:paraId="44C10ACD" w14:textId="24352229" w:rsidR="00FF72BA" w:rsidRPr="00772C33" w:rsidRDefault="00FF72BA" w:rsidP="00FF72BA">
      <w:pPr>
        <w:spacing w:after="120"/>
        <w:rPr>
          <w:rFonts w:cstheme="minorHAnsi"/>
          <w:b/>
          <w:color w:val="233D71"/>
          <w:sz w:val="48"/>
          <w:szCs w:val="24"/>
        </w:rPr>
      </w:pPr>
      <w:r w:rsidRPr="00772C33">
        <w:rPr>
          <w:rFonts w:cstheme="minorHAnsi"/>
          <w:b/>
          <w:color w:val="233D71"/>
          <w:sz w:val="48"/>
          <w:szCs w:val="24"/>
        </w:rPr>
        <w:t xml:space="preserve">STAFF </w:t>
      </w:r>
      <w:r>
        <w:rPr>
          <w:rFonts w:cstheme="minorHAnsi"/>
          <w:b/>
          <w:color w:val="233D71"/>
          <w:sz w:val="48"/>
          <w:szCs w:val="24"/>
        </w:rPr>
        <w:t>LIST</w:t>
      </w:r>
    </w:p>
    <w:p w14:paraId="16A48A4E" w14:textId="2AC9E247" w:rsidR="00AA53DF" w:rsidRPr="00F47AF9" w:rsidRDefault="00547248" w:rsidP="00CE480C">
      <w:pPr>
        <w:spacing w:after="120"/>
        <w:rPr>
          <w:rFonts w:cstheme="minorHAnsi"/>
          <w:color w:val="595959" w:themeColor="text1" w:themeTint="A6"/>
          <w:sz w:val="24"/>
          <w:szCs w:val="24"/>
        </w:rPr>
      </w:pPr>
      <w:r w:rsidRPr="00F47AF9">
        <w:rPr>
          <w:rFonts w:cstheme="minorHAnsi"/>
          <w:color w:val="595959" w:themeColor="text1" w:themeTint="A6"/>
          <w:sz w:val="24"/>
          <w:szCs w:val="24"/>
        </w:rPr>
        <w:t>If you already possess a staff list/</w:t>
      </w:r>
      <w:r w:rsidR="008104B0" w:rsidRPr="00F47AF9">
        <w:rPr>
          <w:rFonts w:cstheme="minorHAnsi"/>
          <w:color w:val="595959" w:themeColor="text1" w:themeTint="A6"/>
          <w:sz w:val="24"/>
          <w:szCs w:val="24"/>
        </w:rPr>
        <w:t>breakdown,</w:t>
      </w:r>
      <w:r w:rsidRPr="00F47AF9">
        <w:rPr>
          <w:rFonts w:cstheme="minorHAnsi"/>
          <w:color w:val="595959" w:themeColor="text1" w:themeTint="A6"/>
          <w:sz w:val="24"/>
          <w:szCs w:val="24"/>
        </w:rPr>
        <w:t xml:space="preserve"> please feel free to share that with us. If not, then please fill </w:t>
      </w:r>
      <w:r w:rsidR="00AA53DF" w:rsidRPr="00F47AF9">
        <w:rPr>
          <w:rFonts w:cstheme="minorHAnsi"/>
          <w:color w:val="595959" w:themeColor="text1" w:themeTint="A6"/>
          <w:sz w:val="24"/>
          <w:szCs w:val="24"/>
        </w:rPr>
        <w:t>the</w:t>
      </w:r>
      <w:r w:rsidR="00A45BD6" w:rsidRPr="00F47AF9">
        <w:rPr>
          <w:rFonts w:cstheme="minorHAnsi"/>
          <w:color w:val="595959" w:themeColor="text1" w:themeTint="A6"/>
          <w:sz w:val="24"/>
          <w:szCs w:val="24"/>
        </w:rPr>
        <w:t xml:space="preserve"> staff list in the below format.</w:t>
      </w:r>
    </w:p>
    <w:tbl>
      <w:tblPr>
        <w:tblpPr w:leftFromText="180" w:rightFromText="180" w:vertAnchor="text" w:tblpY="1"/>
        <w:tblOverlap w:val="never"/>
        <w:tblW w:w="13872" w:type="dxa"/>
        <w:tblLook w:val="04A0" w:firstRow="1" w:lastRow="0" w:firstColumn="1" w:lastColumn="0" w:noHBand="0" w:noVBand="1"/>
      </w:tblPr>
      <w:tblGrid>
        <w:gridCol w:w="2967"/>
        <w:gridCol w:w="1559"/>
        <w:gridCol w:w="2268"/>
        <w:gridCol w:w="2694"/>
        <w:gridCol w:w="4384"/>
      </w:tblGrid>
      <w:tr w:rsidR="0095654C" w:rsidRPr="00F47AF9" w14:paraId="5ADA65C2" w14:textId="77777777" w:rsidTr="00140199">
        <w:trPr>
          <w:trHeight w:val="443"/>
        </w:trPr>
        <w:tc>
          <w:tcPr>
            <w:tcW w:w="2967"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14:paraId="415A8BBB" w14:textId="7777777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Job Title</w:t>
            </w:r>
          </w:p>
        </w:tc>
        <w:tc>
          <w:tcPr>
            <w:tcW w:w="1559"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49AF6404" w14:textId="7777777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Start Date</w:t>
            </w:r>
          </w:p>
        </w:tc>
        <w:tc>
          <w:tcPr>
            <w:tcW w:w="2268"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689CDA8C" w14:textId="7777777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Years of Experience</w:t>
            </w:r>
          </w:p>
        </w:tc>
        <w:tc>
          <w:tcPr>
            <w:tcW w:w="2694" w:type="dxa"/>
            <w:tcBorders>
              <w:top w:val="single" w:sz="8" w:space="0" w:color="auto"/>
              <w:left w:val="nil"/>
              <w:bottom w:val="single" w:sz="8" w:space="0" w:color="auto"/>
              <w:right w:val="single" w:sz="8" w:space="0" w:color="auto"/>
            </w:tcBorders>
            <w:shd w:val="clear" w:color="auto" w:fill="DBE5F1" w:themeFill="accent1" w:themeFillTint="33"/>
          </w:tcPr>
          <w:p w14:paraId="1D37C325" w14:textId="77777777" w:rsidR="004C0D58"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 xml:space="preserve">Salary/Hourly Wage </w:t>
            </w:r>
          </w:p>
          <w:p w14:paraId="14B4B3AA" w14:textId="43688EB6"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w:t>
            </w:r>
          </w:p>
        </w:tc>
        <w:tc>
          <w:tcPr>
            <w:tcW w:w="4384" w:type="dxa"/>
            <w:tcBorders>
              <w:top w:val="single" w:sz="8" w:space="0" w:color="auto"/>
              <w:left w:val="nil"/>
              <w:bottom w:val="single" w:sz="8" w:space="0" w:color="auto"/>
              <w:right w:val="single" w:sz="8" w:space="0" w:color="auto"/>
            </w:tcBorders>
            <w:shd w:val="clear" w:color="auto" w:fill="DBE5F1" w:themeFill="accent1" w:themeFillTint="33"/>
          </w:tcPr>
          <w:p w14:paraId="2491C527" w14:textId="77777777" w:rsidR="004C0D58"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 xml:space="preserve">Relevant </w:t>
            </w:r>
          </w:p>
          <w:p w14:paraId="735D3C2C" w14:textId="4DD5F7D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Qualifications</w:t>
            </w:r>
          </w:p>
        </w:tc>
      </w:tr>
      <w:tr w:rsidR="0095654C" w:rsidRPr="00F47AF9" w14:paraId="230E64BB"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077EB466" w14:textId="728EE2FA" w:rsidR="0095654C" w:rsidRPr="007B3FBD" w:rsidRDefault="005628C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 xml:space="preserve">Janet Locke </w:t>
            </w:r>
          </w:p>
        </w:tc>
        <w:tc>
          <w:tcPr>
            <w:tcW w:w="1559" w:type="dxa"/>
            <w:tcBorders>
              <w:top w:val="nil"/>
              <w:left w:val="nil"/>
              <w:bottom w:val="single" w:sz="8" w:space="0" w:color="auto"/>
              <w:right w:val="single" w:sz="8" w:space="0" w:color="auto"/>
            </w:tcBorders>
            <w:shd w:val="clear" w:color="000000" w:fill="FFFFFF"/>
            <w:noWrap/>
            <w:vAlign w:val="center"/>
          </w:tcPr>
          <w:p w14:paraId="22DB5644" w14:textId="506A1990" w:rsidR="0095654C" w:rsidRPr="007B3FBD" w:rsidRDefault="00D066C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25/06/2001</w:t>
            </w:r>
          </w:p>
        </w:tc>
        <w:tc>
          <w:tcPr>
            <w:tcW w:w="2268" w:type="dxa"/>
            <w:tcBorders>
              <w:top w:val="nil"/>
              <w:left w:val="nil"/>
              <w:bottom w:val="single" w:sz="8" w:space="0" w:color="auto"/>
              <w:right w:val="single" w:sz="8" w:space="0" w:color="auto"/>
            </w:tcBorders>
            <w:shd w:val="clear" w:color="000000" w:fill="FFFFFF"/>
            <w:noWrap/>
            <w:vAlign w:val="center"/>
          </w:tcPr>
          <w:p w14:paraId="538944CB" w14:textId="23F109BA" w:rsidR="0095654C" w:rsidRPr="007B3FBD" w:rsidRDefault="004B2843"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25+</w:t>
            </w:r>
          </w:p>
        </w:tc>
        <w:tc>
          <w:tcPr>
            <w:tcW w:w="2694" w:type="dxa"/>
            <w:tcBorders>
              <w:top w:val="nil"/>
              <w:left w:val="nil"/>
              <w:bottom w:val="single" w:sz="8" w:space="0" w:color="auto"/>
              <w:right w:val="single" w:sz="8" w:space="0" w:color="auto"/>
            </w:tcBorders>
            <w:shd w:val="clear" w:color="000000" w:fill="FFFFFF"/>
          </w:tcPr>
          <w:p w14:paraId="1421727B" w14:textId="016A7975" w:rsidR="0095654C" w:rsidRPr="007B3FBD" w:rsidRDefault="00D5105E"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£22.15</w:t>
            </w:r>
          </w:p>
        </w:tc>
        <w:tc>
          <w:tcPr>
            <w:tcW w:w="4384" w:type="dxa"/>
            <w:tcBorders>
              <w:top w:val="nil"/>
              <w:left w:val="nil"/>
              <w:bottom w:val="single" w:sz="8" w:space="0" w:color="auto"/>
              <w:right w:val="single" w:sz="8" w:space="0" w:color="auto"/>
            </w:tcBorders>
            <w:shd w:val="clear" w:color="000000" w:fill="FFFFFF"/>
          </w:tcPr>
          <w:p w14:paraId="6231942D" w14:textId="44133E43" w:rsidR="0095654C" w:rsidRPr="007B3FBD" w:rsidRDefault="00D5105E"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95654C" w:rsidRPr="00F47AF9" w14:paraId="40B939BA"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7A3B205D" w14:textId="02B3F940" w:rsidR="0095654C" w:rsidRPr="007B3FBD" w:rsidRDefault="00D44E4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Paul Brogden</w:t>
            </w:r>
          </w:p>
        </w:tc>
        <w:tc>
          <w:tcPr>
            <w:tcW w:w="1559" w:type="dxa"/>
            <w:tcBorders>
              <w:top w:val="nil"/>
              <w:left w:val="nil"/>
              <w:bottom w:val="single" w:sz="8" w:space="0" w:color="auto"/>
              <w:right w:val="single" w:sz="8" w:space="0" w:color="auto"/>
            </w:tcBorders>
            <w:noWrap/>
            <w:vAlign w:val="center"/>
          </w:tcPr>
          <w:p w14:paraId="49558619" w14:textId="4130F99E" w:rsidR="0095654C" w:rsidRPr="007B3FBD" w:rsidRDefault="00D44E4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15/10/1998</w:t>
            </w:r>
          </w:p>
        </w:tc>
        <w:tc>
          <w:tcPr>
            <w:tcW w:w="2268" w:type="dxa"/>
            <w:tcBorders>
              <w:top w:val="nil"/>
              <w:left w:val="nil"/>
              <w:bottom w:val="single" w:sz="8" w:space="0" w:color="auto"/>
              <w:right w:val="single" w:sz="8" w:space="0" w:color="auto"/>
            </w:tcBorders>
            <w:noWrap/>
            <w:vAlign w:val="center"/>
          </w:tcPr>
          <w:p w14:paraId="71063FBA" w14:textId="56AF3C81" w:rsidR="0095654C" w:rsidRPr="007B3FBD" w:rsidRDefault="00D44E4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30+</w:t>
            </w:r>
          </w:p>
        </w:tc>
        <w:tc>
          <w:tcPr>
            <w:tcW w:w="2694" w:type="dxa"/>
            <w:tcBorders>
              <w:top w:val="nil"/>
              <w:left w:val="nil"/>
              <w:bottom w:val="single" w:sz="8" w:space="0" w:color="auto"/>
              <w:right w:val="single" w:sz="8" w:space="0" w:color="auto"/>
            </w:tcBorders>
          </w:tcPr>
          <w:p w14:paraId="61CAC2D1" w14:textId="2CE01C0A" w:rsidR="0095654C" w:rsidRPr="007B3FBD" w:rsidRDefault="00220BF1"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£22.65</w:t>
            </w:r>
          </w:p>
        </w:tc>
        <w:tc>
          <w:tcPr>
            <w:tcW w:w="4384" w:type="dxa"/>
            <w:tcBorders>
              <w:top w:val="nil"/>
              <w:left w:val="nil"/>
              <w:bottom w:val="single" w:sz="8" w:space="0" w:color="auto"/>
              <w:right w:val="single" w:sz="8" w:space="0" w:color="auto"/>
            </w:tcBorders>
          </w:tcPr>
          <w:p w14:paraId="3AA0AA7C" w14:textId="779D5679" w:rsidR="0095654C" w:rsidRPr="007B3FBD" w:rsidRDefault="00220BF1"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CITY AND GUILD IN PRINT</w:t>
            </w:r>
          </w:p>
        </w:tc>
      </w:tr>
      <w:tr w:rsidR="0095654C" w:rsidRPr="00F47AF9" w14:paraId="34F0F1F4"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1CE876E1" w14:textId="5AC9B7ED" w:rsidR="0095654C" w:rsidRPr="007B3FBD" w:rsidRDefault="000E1CA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Katarzyna Stec</w:t>
            </w:r>
          </w:p>
        </w:tc>
        <w:tc>
          <w:tcPr>
            <w:tcW w:w="1559" w:type="dxa"/>
            <w:tcBorders>
              <w:top w:val="nil"/>
              <w:left w:val="nil"/>
              <w:bottom w:val="single" w:sz="8" w:space="0" w:color="auto"/>
              <w:right w:val="single" w:sz="8" w:space="0" w:color="auto"/>
            </w:tcBorders>
            <w:noWrap/>
            <w:vAlign w:val="center"/>
          </w:tcPr>
          <w:p w14:paraId="1D255534" w14:textId="1C942088" w:rsidR="0095654C" w:rsidRPr="007B3FBD" w:rsidRDefault="00497AE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23/05/2022</w:t>
            </w:r>
          </w:p>
        </w:tc>
        <w:tc>
          <w:tcPr>
            <w:tcW w:w="2268" w:type="dxa"/>
            <w:tcBorders>
              <w:top w:val="nil"/>
              <w:left w:val="nil"/>
              <w:bottom w:val="single" w:sz="8" w:space="0" w:color="auto"/>
              <w:right w:val="single" w:sz="8" w:space="0" w:color="auto"/>
            </w:tcBorders>
            <w:noWrap/>
            <w:vAlign w:val="center"/>
          </w:tcPr>
          <w:p w14:paraId="3C427FF6" w14:textId="3F50A14F" w:rsidR="0095654C" w:rsidRPr="007B3FBD" w:rsidRDefault="00497AE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20+</w:t>
            </w:r>
          </w:p>
        </w:tc>
        <w:tc>
          <w:tcPr>
            <w:tcW w:w="2694" w:type="dxa"/>
            <w:tcBorders>
              <w:top w:val="nil"/>
              <w:left w:val="nil"/>
              <w:bottom w:val="single" w:sz="8" w:space="0" w:color="auto"/>
              <w:right w:val="single" w:sz="8" w:space="0" w:color="auto"/>
            </w:tcBorders>
          </w:tcPr>
          <w:p w14:paraId="0521C21F" w14:textId="60B97F13" w:rsidR="0095654C" w:rsidRPr="007B3FBD" w:rsidRDefault="00497AE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£16.50</w:t>
            </w:r>
          </w:p>
        </w:tc>
        <w:tc>
          <w:tcPr>
            <w:tcW w:w="4384" w:type="dxa"/>
            <w:tcBorders>
              <w:top w:val="nil"/>
              <w:left w:val="nil"/>
              <w:bottom w:val="single" w:sz="8" w:space="0" w:color="auto"/>
              <w:right w:val="single" w:sz="8" w:space="0" w:color="auto"/>
            </w:tcBorders>
          </w:tcPr>
          <w:p w14:paraId="7B20D0A3" w14:textId="2227CED9" w:rsidR="0095654C" w:rsidRPr="007B3FBD" w:rsidRDefault="008057CA"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95654C" w:rsidRPr="00F47AF9" w14:paraId="02342343"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1A7EF77B" w14:textId="13446680" w:rsidR="0095654C" w:rsidRPr="007B3FBD" w:rsidRDefault="0000722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Denise Cremin</w:t>
            </w:r>
          </w:p>
        </w:tc>
        <w:tc>
          <w:tcPr>
            <w:tcW w:w="1559" w:type="dxa"/>
            <w:tcBorders>
              <w:top w:val="nil"/>
              <w:left w:val="nil"/>
              <w:bottom w:val="single" w:sz="8" w:space="0" w:color="auto"/>
              <w:right w:val="single" w:sz="8" w:space="0" w:color="auto"/>
            </w:tcBorders>
            <w:shd w:val="clear" w:color="000000" w:fill="FFFFFF"/>
            <w:noWrap/>
            <w:vAlign w:val="center"/>
          </w:tcPr>
          <w:p w14:paraId="13E8FB5C" w14:textId="004A5D83" w:rsidR="0095654C" w:rsidRPr="007B3FBD" w:rsidRDefault="0000722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20/04/2016</w:t>
            </w:r>
          </w:p>
        </w:tc>
        <w:tc>
          <w:tcPr>
            <w:tcW w:w="2268" w:type="dxa"/>
            <w:tcBorders>
              <w:top w:val="nil"/>
              <w:left w:val="nil"/>
              <w:bottom w:val="single" w:sz="8" w:space="0" w:color="auto"/>
              <w:right w:val="single" w:sz="8" w:space="0" w:color="auto"/>
            </w:tcBorders>
            <w:shd w:val="clear" w:color="000000" w:fill="FFFFFF"/>
            <w:noWrap/>
            <w:vAlign w:val="center"/>
          </w:tcPr>
          <w:p w14:paraId="6BFFAB72" w14:textId="0D2D1020" w:rsidR="0095654C" w:rsidRPr="007B3FBD" w:rsidRDefault="0000722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10+</w:t>
            </w:r>
          </w:p>
        </w:tc>
        <w:tc>
          <w:tcPr>
            <w:tcW w:w="2694" w:type="dxa"/>
            <w:tcBorders>
              <w:top w:val="nil"/>
              <w:left w:val="nil"/>
              <w:bottom w:val="single" w:sz="8" w:space="0" w:color="auto"/>
              <w:right w:val="single" w:sz="8" w:space="0" w:color="auto"/>
            </w:tcBorders>
            <w:shd w:val="clear" w:color="000000" w:fill="FFFFFF"/>
          </w:tcPr>
          <w:p w14:paraId="0C6ED71F" w14:textId="3035A462" w:rsidR="0095654C" w:rsidRPr="007B3FBD" w:rsidRDefault="0000722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£16.15</w:t>
            </w:r>
          </w:p>
        </w:tc>
        <w:tc>
          <w:tcPr>
            <w:tcW w:w="4384" w:type="dxa"/>
            <w:tcBorders>
              <w:top w:val="nil"/>
              <w:left w:val="nil"/>
              <w:bottom w:val="single" w:sz="8" w:space="0" w:color="auto"/>
              <w:right w:val="single" w:sz="8" w:space="0" w:color="auto"/>
            </w:tcBorders>
            <w:shd w:val="clear" w:color="000000" w:fill="FFFFFF"/>
          </w:tcPr>
          <w:p w14:paraId="133F65E1" w14:textId="25773DE6" w:rsidR="0095654C" w:rsidRPr="007B3FBD" w:rsidRDefault="00124976"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95654C" w:rsidRPr="00F47AF9" w14:paraId="0A0F3BF9"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25396F7F" w14:textId="4A6D1FFE" w:rsidR="0095654C" w:rsidRPr="007B3FBD" w:rsidRDefault="00124976"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Andrew Pering</w:t>
            </w:r>
          </w:p>
        </w:tc>
        <w:tc>
          <w:tcPr>
            <w:tcW w:w="1559" w:type="dxa"/>
            <w:tcBorders>
              <w:top w:val="nil"/>
              <w:left w:val="nil"/>
              <w:bottom w:val="single" w:sz="8" w:space="0" w:color="auto"/>
              <w:right w:val="single" w:sz="8" w:space="0" w:color="auto"/>
            </w:tcBorders>
            <w:shd w:val="clear" w:color="000000" w:fill="FFFFFF"/>
            <w:noWrap/>
            <w:vAlign w:val="center"/>
          </w:tcPr>
          <w:p w14:paraId="277730C9" w14:textId="15127B16" w:rsidR="0095654C" w:rsidRPr="007B3FBD" w:rsidRDefault="00124976"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23/10/2000</w:t>
            </w:r>
          </w:p>
        </w:tc>
        <w:tc>
          <w:tcPr>
            <w:tcW w:w="2268" w:type="dxa"/>
            <w:tcBorders>
              <w:top w:val="nil"/>
              <w:left w:val="nil"/>
              <w:bottom w:val="single" w:sz="8" w:space="0" w:color="auto"/>
              <w:right w:val="single" w:sz="8" w:space="0" w:color="auto"/>
            </w:tcBorders>
            <w:shd w:val="clear" w:color="000000" w:fill="FFFFFF"/>
            <w:noWrap/>
            <w:vAlign w:val="center"/>
          </w:tcPr>
          <w:p w14:paraId="22974ABD" w14:textId="50C91A34" w:rsidR="0095654C" w:rsidRPr="007B3FBD" w:rsidRDefault="000B3003"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35+</w:t>
            </w:r>
          </w:p>
        </w:tc>
        <w:tc>
          <w:tcPr>
            <w:tcW w:w="2694" w:type="dxa"/>
            <w:tcBorders>
              <w:top w:val="nil"/>
              <w:left w:val="nil"/>
              <w:bottom w:val="single" w:sz="8" w:space="0" w:color="auto"/>
              <w:right w:val="single" w:sz="8" w:space="0" w:color="auto"/>
            </w:tcBorders>
            <w:shd w:val="clear" w:color="000000" w:fill="FFFFFF"/>
          </w:tcPr>
          <w:p w14:paraId="24B20590" w14:textId="0554DFDF" w:rsidR="0095654C" w:rsidRPr="007B3FBD" w:rsidRDefault="000B3003"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£21.90</w:t>
            </w:r>
          </w:p>
        </w:tc>
        <w:tc>
          <w:tcPr>
            <w:tcW w:w="4384" w:type="dxa"/>
            <w:tcBorders>
              <w:top w:val="nil"/>
              <w:left w:val="nil"/>
              <w:bottom w:val="single" w:sz="8" w:space="0" w:color="auto"/>
              <w:right w:val="single" w:sz="8" w:space="0" w:color="auto"/>
            </w:tcBorders>
            <w:shd w:val="clear" w:color="000000" w:fill="FFFFFF"/>
          </w:tcPr>
          <w:p w14:paraId="5C8C3662" w14:textId="7424F01D" w:rsidR="0095654C" w:rsidRPr="007B3FBD" w:rsidRDefault="000B3003"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95654C" w:rsidRPr="00F47AF9" w14:paraId="02A15D9C"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057C884B" w14:textId="3AC4FC79" w:rsidR="0095654C" w:rsidRPr="007B3FBD" w:rsidRDefault="00EF1308"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Grazyna Lesko</w:t>
            </w:r>
          </w:p>
        </w:tc>
        <w:tc>
          <w:tcPr>
            <w:tcW w:w="1559" w:type="dxa"/>
            <w:tcBorders>
              <w:top w:val="nil"/>
              <w:left w:val="nil"/>
              <w:bottom w:val="single" w:sz="8" w:space="0" w:color="auto"/>
              <w:right w:val="single" w:sz="8" w:space="0" w:color="auto"/>
            </w:tcBorders>
            <w:shd w:val="clear" w:color="000000" w:fill="FFFFFF"/>
            <w:noWrap/>
            <w:vAlign w:val="center"/>
          </w:tcPr>
          <w:p w14:paraId="158547A4" w14:textId="28079CBF" w:rsidR="0095654C" w:rsidRPr="007B3FBD" w:rsidRDefault="00EF1308"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06/04/2022</w:t>
            </w:r>
          </w:p>
        </w:tc>
        <w:tc>
          <w:tcPr>
            <w:tcW w:w="2268" w:type="dxa"/>
            <w:tcBorders>
              <w:top w:val="nil"/>
              <w:left w:val="nil"/>
              <w:bottom w:val="single" w:sz="8" w:space="0" w:color="auto"/>
              <w:right w:val="single" w:sz="8" w:space="0" w:color="auto"/>
            </w:tcBorders>
            <w:shd w:val="clear" w:color="000000" w:fill="FFFFFF"/>
            <w:noWrap/>
            <w:vAlign w:val="center"/>
          </w:tcPr>
          <w:p w14:paraId="351A205E" w14:textId="0E6AB477" w:rsidR="0095654C" w:rsidRPr="007B3FBD" w:rsidRDefault="00EF1308"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5+</w:t>
            </w:r>
          </w:p>
        </w:tc>
        <w:tc>
          <w:tcPr>
            <w:tcW w:w="2694" w:type="dxa"/>
            <w:tcBorders>
              <w:top w:val="nil"/>
              <w:left w:val="nil"/>
              <w:bottom w:val="single" w:sz="8" w:space="0" w:color="auto"/>
              <w:right w:val="single" w:sz="8" w:space="0" w:color="auto"/>
            </w:tcBorders>
            <w:shd w:val="clear" w:color="000000" w:fill="FFFFFF"/>
          </w:tcPr>
          <w:p w14:paraId="4B9C10FB" w14:textId="6DAB3B9E" w:rsidR="0095654C" w:rsidRPr="007B3FBD" w:rsidRDefault="00EF1308"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£12.25</w:t>
            </w:r>
          </w:p>
        </w:tc>
        <w:tc>
          <w:tcPr>
            <w:tcW w:w="4384" w:type="dxa"/>
            <w:tcBorders>
              <w:top w:val="nil"/>
              <w:left w:val="nil"/>
              <w:bottom w:val="single" w:sz="8" w:space="0" w:color="auto"/>
              <w:right w:val="single" w:sz="8" w:space="0" w:color="auto"/>
            </w:tcBorders>
            <w:shd w:val="clear" w:color="000000" w:fill="FFFFFF"/>
          </w:tcPr>
          <w:p w14:paraId="3D445C9A" w14:textId="695C66D0" w:rsidR="0095654C" w:rsidRPr="007B3FBD" w:rsidRDefault="00EF1308"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95654C" w:rsidRPr="00F47AF9" w14:paraId="06529256"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0390DF1A" w14:textId="4B4478E2" w:rsidR="0095654C" w:rsidRPr="007B3FBD" w:rsidRDefault="00BC1ED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Malgorzata Singh</w:t>
            </w:r>
          </w:p>
        </w:tc>
        <w:tc>
          <w:tcPr>
            <w:tcW w:w="1559" w:type="dxa"/>
            <w:tcBorders>
              <w:top w:val="nil"/>
              <w:left w:val="nil"/>
              <w:bottom w:val="single" w:sz="8" w:space="0" w:color="auto"/>
              <w:right w:val="single" w:sz="8" w:space="0" w:color="auto"/>
            </w:tcBorders>
            <w:noWrap/>
            <w:vAlign w:val="center"/>
          </w:tcPr>
          <w:p w14:paraId="67CB891D" w14:textId="093B7859" w:rsidR="0095654C" w:rsidRPr="007B3FBD" w:rsidRDefault="00BC1ED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15/05/2019</w:t>
            </w:r>
          </w:p>
        </w:tc>
        <w:tc>
          <w:tcPr>
            <w:tcW w:w="2268" w:type="dxa"/>
            <w:tcBorders>
              <w:top w:val="nil"/>
              <w:left w:val="nil"/>
              <w:bottom w:val="single" w:sz="8" w:space="0" w:color="auto"/>
              <w:right w:val="single" w:sz="8" w:space="0" w:color="auto"/>
            </w:tcBorders>
            <w:noWrap/>
            <w:vAlign w:val="center"/>
          </w:tcPr>
          <w:p w14:paraId="065815DD" w14:textId="4AE35552" w:rsidR="0095654C" w:rsidRPr="007B3FBD" w:rsidRDefault="00BC1ED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10+</w:t>
            </w:r>
          </w:p>
        </w:tc>
        <w:tc>
          <w:tcPr>
            <w:tcW w:w="2694" w:type="dxa"/>
            <w:tcBorders>
              <w:top w:val="nil"/>
              <w:left w:val="nil"/>
              <w:bottom w:val="single" w:sz="8" w:space="0" w:color="auto"/>
              <w:right w:val="single" w:sz="8" w:space="0" w:color="auto"/>
            </w:tcBorders>
          </w:tcPr>
          <w:p w14:paraId="77501F8F" w14:textId="77E2F153" w:rsidR="0095654C" w:rsidRPr="007B3FBD" w:rsidRDefault="00F0675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£13.75</w:t>
            </w:r>
          </w:p>
        </w:tc>
        <w:tc>
          <w:tcPr>
            <w:tcW w:w="4384" w:type="dxa"/>
            <w:tcBorders>
              <w:top w:val="nil"/>
              <w:left w:val="nil"/>
              <w:bottom w:val="single" w:sz="8" w:space="0" w:color="auto"/>
              <w:right w:val="single" w:sz="8" w:space="0" w:color="auto"/>
            </w:tcBorders>
          </w:tcPr>
          <w:p w14:paraId="57D7A144" w14:textId="2121B526" w:rsidR="0095654C" w:rsidRPr="007B3FBD" w:rsidRDefault="00F0675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95654C" w:rsidRPr="00F47AF9" w14:paraId="17E0358E" w14:textId="77777777" w:rsidTr="007A175A">
        <w:trPr>
          <w:trHeight w:val="443"/>
        </w:trPr>
        <w:tc>
          <w:tcPr>
            <w:tcW w:w="2967" w:type="dxa"/>
            <w:tcBorders>
              <w:top w:val="nil"/>
              <w:left w:val="single" w:sz="8" w:space="0" w:color="auto"/>
              <w:bottom w:val="single" w:sz="8" w:space="0" w:color="auto"/>
              <w:right w:val="single" w:sz="8" w:space="0" w:color="auto"/>
            </w:tcBorders>
            <w:noWrap/>
            <w:vAlign w:val="center"/>
          </w:tcPr>
          <w:p w14:paraId="28C49E8C" w14:textId="11889C2B" w:rsidR="0095654C" w:rsidRPr="007B3FBD" w:rsidRDefault="00F0675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Edward Byrne</w:t>
            </w:r>
          </w:p>
        </w:tc>
        <w:tc>
          <w:tcPr>
            <w:tcW w:w="1559" w:type="dxa"/>
            <w:tcBorders>
              <w:top w:val="nil"/>
              <w:left w:val="nil"/>
              <w:bottom w:val="single" w:sz="8" w:space="0" w:color="auto"/>
              <w:right w:val="single" w:sz="8" w:space="0" w:color="auto"/>
            </w:tcBorders>
            <w:noWrap/>
            <w:vAlign w:val="center"/>
          </w:tcPr>
          <w:p w14:paraId="1A032845" w14:textId="425A1E53" w:rsidR="0095654C" w:rsidRPr="007B3FBD" w:rsidRDefault="00F0675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29</w:t>
            </w:r>
            <w:r w:rsidR="00FD2F35">
              <w:rPr>
                <w:rFonts w:eastAsia="Times New Roman" w:cstheme="minorHAnsi"/>
                <w:color w:val="000000"/>
                <w:sz w:val="20"/>
                <w:szCs w:val="20"/>
                <w:lang w:eastAsia="en-GB"/>
              </w:rPr>
              <w:t>/06/2015</w:t>
            </w:r>
          </w:p>
        </w:tc>
        <w:tc>
          <w:tcPr>
            <w:tcW w:w="2268" w:type="dxa"/>
            <w:tcBorders>
              <w:top w:val="nil"/>
              <w:left w:val="nil"/>
              <w:bottom w:val="single" w:sz="8" w:space="0" w:color="auto"/>
              <w:right w:val="single" w:sz="8" w:space="0" w:color="auto"/>
            </w:tcBorders>
            <w:noWrap/>
            <w:vAlign w:val="center"/>
          </w:tcPr>
          <w:p w14:paraId="062C9684" w14:textId="2C9FC5EF" w:rsidR="0095654C" w:rsidRPr="007B3FBD" w:rsidRDefault="00FD2F3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10+</w:t>
            </w:r>
          </w:p>
        </w:tc>
        <w:tc>
          <w:tcPr>
            <w:tcW w:w="2694" w:type="dxa"/>
            <w:tcBorders>
              <w:top w:val="nil"/>
              <w:left w:val="nil"/>
              <w:bottom w:val="single" w:sz="8" w:space="0" w:color="auto"/>
              <w:right w:val="single" w:sz="8" w:space="0" w:color="auto"/>
            </w:tcBorders>
          </w:tcPr>
          <w:p w14:paraId="784D2736" w14:textId="623CA9AE" w:rsidR="0095654C" w:rsidRPr="007B3FBD" w:rsidRDefault="00FD2F3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£14.25</w:t>
            </w:r>
          </w:p>
        </w:tc>
        <w:tc>
          <w:tcPr>
            <w:tcW w:w="4384" w:type="dxa"/>
            <w:tcBorders>
              <w:top w:val="nil"/>
              <w:left w:val="nil"/>
              <w:bottom w:val="single" w:sz="8" w:space="0" w:color="auto"/>
              <w:right w:val="single" w:sz="8" w:space="0" w:color="auto"/>
            </w:tcBorders>
          </w:tcPr>
          <w:p w14:paraId="42E64B36" w14:textId="5C168B9F" w:rsidR="0095654C" w:rsidRPr="007B3FBD" w:rsidRDefault="00FD2F3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 xml:space="preserve">n/a </w:t>
            </w:r>
          </w:p>
        </w:tc>
      </w:tr>
      <w:tr w:rsidR="009C1773" w:rsidRPr="00F47AF9" w14:paraId="7B84E5D5" w14:textId="77777777" w:rsidTr="00FF72BA">
        <w:trPr>
          <w:trHeight w:val="443"/>
        </w:trPr>
        <w:tc>
          <w:tcPr>
            <w:tcW w:w="2967" w:type="dxa"/>
            <w:tcBorders>
              <w:top w:val="nil"/>
              <w:left w:val="single" w:sz="8" w:space="0" w:color="auto"/>
              <w:bottom w:val="single" w:sz="8" w:space="0" w:color="auto"/>
              <w:right w:val="single" w:sz="8" w:space="0" w:color="auto"/>
            </w:tcBorders>
            <w:noWrap/>
            <w:vAlign w:val="center"/>
          </w:tcPr>
          <w:p w14:paraId="5398AAD9" w14:textId="11F999F8" w:rsidR="009C1773" w:rsidRPr="007B3FBD" w:rsidRDefault="00E448A6"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Melville Sebastian</w:t>
            </w:r>
          </w:p>
        </w:tc>
        <w:tc>
          <w:tcPr>
            <w:tcW w:w="1559" w:type="dxa"/>
            <w:tcBorders>
              <w:top w:val="nil"/>
              <w:left w:val="nil"/>
              <w:bottom w:val="single" w:sz="8" w:space="0" w:color="auto"/>
              <w:right w:val="single" w:sz="8" w:space="0" w:color="auto"/>
            </w:tcBorders>
            <w:noWrap/>
            <w:vAlign w:val="center"/>
          </w:tcPr>
          <w:p w14:paraId="22DF1DFA" w14:textId="62B1FF67" w:rsidR="009C1773" w:rsidRPr="007B3FBD" w:rsidRDefault="00E448A6"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04/01/2021</w:t>
            </w:r>
          </w:p>
        </w:tc>
        <w:tc>
          <w:tcPr>
            <w:tcW w:w="2268" w:type="dxa"/>
            <w:tcBorders>
              <w:top w:val="nil"/>
              <w:left w:val="nil"/>
              <w:bottom w:val="single" w:sz="8" w:space="0" w:color="auto"/>
              <w:right w:val="single" w:sz="8" w:space="0" w:color="auto"/>
            </w:tcBorders>
            <w:noWrap/>
            <w:vAlign w:val="center"/>
          </w:tcPr>
          <w:p w14:paraId="648DBCCF" w14:textId="78BDCF8B" w:rsidR="009C1773" w:rsidRPr="007B3FBD" w:rsidRDefault="006065BF"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35+</w:t>
            </w:r>
          </w:p>
        </w:tc>
        <w:tc>
          <w:tcPr>
            <w:tcW w:w="2694" w:type="dxa"/>
            <w:tcBorders>
              <w:top w:val="nil"/>
              <w:left w:val="nil"/>
              <w:bottom w:val="single" w:sz="8" w:space="0" w:color="auto"/>
              <w:right w:val="single" w:sz="8" w:space="0" w:color="auto"/>
            </w:tcBorders>
          </w:tcPr>
          <w:p w14:paraId="2C914BDC" w14:textId="080F24C2" w:rsidR="009C1773" w:rsidRPr="007B3FBD" w:rsidRDefault="006065BF"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£15.40</w:t>
            </w:r>
          </w:p>
        </w:tc>
        <w:tc>
          <w:tcPr>
            <w:tcW w:w="4384" w:type="dxa"/>
            <w:tcBorders>
              <w:top w:val="nil"/>
              <w:left w:val="nil"/>
              <w:bottom w:val="single" w:sz="8" w:space="0" w:color="auto"/>
              <w:right w:val="single" w:sz="8" w:space="0" w:color="auto"/>
            </w:tcBorders>
          </w:tcPr>
          <w:p w14:paraId="5D17F7A9" w14:textId="68FD6362" w:rsidR="009C1773" w:rsidRPr="007B3FBD" w:rsidRDefault="006065BF"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 xml:space="preserve">n/a </w:t>
            </w:r>
          </w:p>
        </w:tc>
      </w:tr>
      <w:tr w:rsidR="009C1773" w:rsidRPr="00F47AF9" w14:paraId="6B68679E"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noWrap/>
            <w:vAlign w:val="center"/>
          </w:tcPr>
          <w:p w14:paraId="68E4C79B" w14:textId="49B7CBBA" w:rsidR="009C1773" w:rsidRPr="007B3FBD" w:rsidRDefault="006065BF"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Lyan Ryan</w:t>
            </w:r>
          </w:p>
        </w:tc>
        <w:tc>
          <w:tcPr>
            <w:tcW w:w="1559" w:type="dxa"/>
            <w:tcBorders>
              <w:top w:val="single" w:sz="8" w:space="0" w:color="auto"/>
              <w:left w:val="nil"/>
              <w:bottom w:val="single" w:sz="8" w:space="0" w:color="auto"/>
              <w:right w:val="single" w:sz="8" w:space="0" w:color="auto"/>
            </w:tcBorders>
            <w:noWrap/>
            <w:vAlign w:val="center"/>
          </w:tcPr>
          <w:p w14:paraId="2BCA66A4" w14:textId="030E7573" w:rsidR="009C1773" w:rsidRPr="007B3FBD" w:rsidRDefault="006065BF"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01/09/2023</w:t>
            </w:r>
          </w:p>
        </w:tc>
        <w:tc>
          <w:tcPr>
            <w:tcW w:w="2268" w:type="dxa"/>
            <w:tcBorders>
              <w:top w:val="single" w:sz="8" w:space="0" w:color="auto"/>
              <w:left w:val="nil"/>
              <w:bottom w:val="single" w:sz="8" w:space="0" w:color="auto"/>
              <w:right w:val="single" w:sz="8" w:space="0" w:color="auto"/>
            </w:tcBorders>
            <w:noWrap/>
            <w:vAlign w:val="center"/>
          </w:tcPr>
          <w:p w14:paraId="0ED0798C" w14:textId="7F71400B" w:rsidR="009C1773" w:rsidRPr="007B3FBD" w:rsidRDefault="001976F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4 +</w:t>
            </w:r>
          </w:p>
        </w:tc>
        <w:tc>
          <w:tcPr>
            <w:tcW w:w="2694" w:type="dxa"/>
            <w:tcBorders>
              <w:top w:val="single" w:sz="8" w:space="0" w:color="auto"/>
              <w:left w:val="nil"/>
              <w:bottom w:val="single" w:sz="8" w:space="0" w:color="auto"/>
              <w:right w:val="single" w:sz="8" w:space="0" w:color="auto"/>
            </w:tcBorders>
          </w:tcPr>
          <w:p w14:paraId="6ED3ACC6" w14:textId="50DBA6C9" w:rsidR="009C1773" w:rsidRPr="007B3FBD" w:rsidRDefault="001976F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£19.25</w:t>
            </w:r>
          </w:p>
        </w:tc>
        <w:tc>
          <w:tcPr>
            <w:tcW w:w="4384" w:type="dxa"/>
            <w:tcBorders>
              <w:top w:val="single" w:sz="8" w:space="0" w:color="auto"/>
              <w:left w:val="nil"/>
              <w:bottom w:val="single" w:sz="8" w:space="0" w:color="auto"/>
              <w:right w:val="single" w:sz="8" w:space="0" w:color="auto"/>
            </w:tcBorders>
          </w:tcPr>
          <w:p w14:paraId="49981B9E" w14:textId="6AF9C164" w:rsidR="009C1773" w:rsidRPr="007B3FBD" w:rsidRDefault="001976F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DEGREE IN BUSINESS AND MARKETING</w:t>
            </w:r>
          </w:p>
        </w:tc>
      </w:tr>
      <w:tr w:rsidR="00FF72BA" w:rsidRPr="00F47AF9" w14:paraId="52FA36FB"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noWrap/>
            <w:vAlign w:val="center"/>
          </w:tcPr>
          <w:p w14:paraId="430C8D0B" w14:textId="7737B3E2" w:rsidR="00FF72BA" w:rsidRPr="007B3FBD" w:rsidRDefault="001976F9"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Piero I</w:t>
            </w:r>
            <w:r w:rsidR="00B945E2">
              <w:rPr>
                <w:rFonts w:eastAsia="Times New Roman" w:cstheme="minorHAnsi"/>
                <w:color w:val="000000"/>
                <w:sz w:val="20"/>
                <w:szCs w:val="20"/>
                <w:lang w:eastAsia="en-GB"/>
              </w:rPr>
              <w:t>apichino</w:t>
            </w:r>
          </w:p>
        </w:tc>
        <w:tc>
          <w:tcPr>
            <w:tcW w:w="1559" w:type="dxa"/>
            <w:tcBorders>
              <w:top w:val="single" w:sz="8" w:space="0" w:color="auto"/>
              <w:left w:val="nil"/>
              <w:bottom w:val="single" w:sz="8" w:space="0" w:color="auto"/>
              <w:right w:val="single" w:sz="8" w:space="0" w:color="auto"/>
            </w:tcBorders>
            <w:noWrap/>
            <w:vAlign w:val="center"/>
          </w:tcPr>
          <w:p w14:paraId="538BB7EF" w14:textId="6E08D446" w:rsidR="00FF72BA" w:rsidRPr="007B3FBD" w:rsidRDefault="00B945E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01/01/2024</w:t>
            </w:r>
          </w:p>
        </w:tc>
        <w:tc>
          <w:tcPr>
            <w:tcW w:w="2268" w:type="dxa"/>
            <w:tcBorders>
              <w:top w:val="single" w:sz="8" w:space="0" w:color="auto"/>
              <w:left w:val="nil"/>
              <w:bottom w:val="single" w:sz="8" w:space="0" w:color="auto"/>
              <w:right w:val="single" w:sz="8" w:space="0" w:color="auto"/>
            </w:tcBorders>
            <w:noWrap/>
            <w:vAlign w:val="center"/>
          </w:tcPr>
          <w:p w14:paraId="321C3CF8" w14:textId="5B00245B" w:rsidR="00FF72BA" w:rsidRPr="007B3FBD" w:rsidRDefault="00B945E2"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 xml:space="preserve">15+ </w:t>
            </w:r>
          </w:p>
        </w:tc>
        <w:tc>
          <w:tcPr>
            <w:tcW w:w="2694" w:type="dxa"/>
            <w:tcBorders>
              <w:top w:val="single" w:sz="8" w:space="0" w:color="auto"/>
              <w:left w:val="nil"/>
              <w:bottom w:val="single" w:sz="8" w:space="0" w:color="auto"/>
              <w:right w:val="single" w:sz="8" w:space="0" w:color="auto"/>
            </w:tcBorders>
          </w:tcPr>
          <w:p w14:paraId="005BB437" w14:textId="2FDCBC1D" w:rsidR="00FF72BA" w:rsidRPr="007B3FBD" w:rsidRDefault="00202123"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£19.00</w:t>
            </w:r>
          </w:p>
        </w:tc>
        <w:tc>
          <w:tcPr>
            <w:tcW w:w="4384" w:type="dxa"/>
            <w:tcBorders>
              <w:top w:val="single" w:sz="8" w:space="0" w:color="auto"/>
              <w:left w:val="nil"/>
              <w:bottom w:val="single" w:sz="8" w:space="0" w:color="auto"/>
              <w:right w:val="single" w:sz="8" w:space="0" w:color="auto"/>
            </w:tcBorders>
          </w:tcPr>
          <w:p w14:paraId="591D4558" w14:textId="24093B30" w:rsidR="00FF72BA" w:rsidRPr="007B3FBD" w:rsidRDefault="00202123"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FF72BA" w:rsidRPr="00F47AF9" w14:paraId="205DEF40"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noWrap/>
            <w:vAlign w:val="center"/>
          </w:tcPr>
          <w:p w14:paraId="20AAC69D" w14:textId="235226DF" w:rsidR="00FF72BA" w:rsidRPr="007B3FBD" w:rsidRDefault="00202123"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Paul Sheppard</w:t>
            </w:r>
          </w:p>
        </w:tc>
        <w:tc>
          <w:tcPr>
            <w:tcW w:w="1559" w:type="dxa"/>
            <w:tcBorders>
              <w:top w:val="single" w:sz="8" w:space="0" w:color="auto"/>
              <w:left w:val="nil"/>
              <w:bottom w:val="single" w:sz="8" w:space="0" w:color="auto"/>
              <w:right w:val="single" w:sz="8" w:space="0" w:color="auto"/>
            </w:tcBorders>
            <w:noWrap/>
            <w:vAlign w:val="center"/>
          </w:tcPr>
          <w:p w14:paraId="52924030" w14:textId="00E10297" w:rsidR="00FF72BA" w:rsidRPr="007B3FBD" w:rsidRDefault="00CC1617"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20/03/2025</w:t>
            </w:r>
          </w:p>
        </w:tc>
        <w:tc>
          <w:tcPr>
            <w:tcW w:w="2268" w:type="dxa"/>
            <w:tcBorders>
              <w:top w:val="single" w:sz="8" w:space="0" w:color="auto"/>
              <w:left w:val="nil"/>
              <w:bottom w:val="single" w:sz="8" w:space="0" w:color="auto"/>
              <w:right w:val="single" w:sz="8" w:space="0" w:color="auto"/>
            </w:tcBorders>
            <w:noWrap/>
            <w:vAlign w:val="center"/>
          </w:tcPr>
          <w:p w14:paraId="4FB55265" w14:textId="3C7FEDE3" w:rsidR="00FF72BA" w:rsidRPr="007B3FBD" w:rsidRDefault="00CC1617"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15+</w:t>
            </w:r>
          </w:p>
        </w:tc>
        <w:tc>
          <w:tcPr>
            <w:tcW w:w="2694" w:type="dxa"/>
            <w:tcBorders>
              <w:top w:val="single" w:sz="8" w:space="0" w:color="auto"/>
              <w:left w:val="nil"/>
              <w:bottom w:val="single" w:sz="8" w:space="0" w:color="auto"/>
              <w:right w:val="single" w:sz="8" w:space="0" w:color="auto"/>
            </w:tcBorders>
          </w:tcPr>
          <w:p w14:paraId="7A26C82D" w14:textId="206B6B38" w:rsidR="00FF72BA" w:rsidRPr="007B3FBD" w:rsidRDefault="00B90B7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£16.00</w:t>
            </w:r>
          </w:p>
        </w:tc>
        <w:tc>
          <w:tcPr>
            <w:tcW w:w="4384" w:type="dxa"/>
            <w:tcBorders>
              <w:top w:val="single" w:sz="8" w:space="0" w:color="auto"/>
              <w:left w:val="nil"/>
              <w:bottom w:val="single" w:sz="8" w:space="0" w:color="auto"/>
              <w:right w:val="single" w:sz="8" w:space="0" w:color="auto"/>
            </w:tcBorders>
          </w:tcPr>
          <w:p w14:paraId="3CDA5E3C" w14:textId="4D6C7B3E" w:rsidR="00FF72BA" w:rsidRPr="007B3FBD" w:rsidRDefault="00B90B75"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n/a</w:t>
            </w:r>
          </w:p>
        </w:tc>
      </w:tr>
      <w:tr w:rsidR="00FF72BA" w:rsidRPr="00F47AF9" w14:paraId="4E02E234"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noWrap/>
            <w:vAlign w:val="center"/>
          </w:tcPr>
          <w:p w14:paraId="70BF3E92"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1559" w:type="dxa"/>
            <w:tcBorders>
              <w:top w:val="single" w:sz="8" w:space="0" w:color="auto"/>
              <w:left w:val="nil"/>
              <w:bottom w:val="single" w:sz="8" w:space="0" w:color="auto"/>
              <w:right w:val="single" w:sz="8" w:space="0" w:color="auto"/>
            </w:tcBorders>
            <w:noWrap/>
            <w:vAlign w:val="center"/>
          </w:tcPr>
          <w:p w14:paraId="73D05A33"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268" w:type="dxa"/>
            <w:tcBorders>
              <w:top w:val="single" w:sz="8" w:space="0" w:color="auto"/>
              <w:left w:val="nil"/>
              <w:bottom w:val="single" w:sz="8" w:space="0" w:color="auto"/>
              <w:right w:val="single" w:sz="8" w:space="0" w:color="auto"/>
            </w:tcBorders>
            <w:noWrap/>
            <w:vAlign w:val="center"/>
          </w:tcPr>
          <w:p w14:paraId="1B215DC7"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694" w:type="dxa"/>
            <w:tcBorders>
              <w:top w:val="single" w:sz="8" w:space="0" w:color="auto"/>
              <w:left w:val="nil"/>
              <w:bottom w:val="single" w:sz="8" w:space="0" w:color="auto"/>
              <w:right w:val="single" w:sz="8" w:space="0" w:color="auto"/>
            </w:tcBorders>
          </w:tcPr>
          <w:p w14:paraId="6A174986"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4384" w:type="dxa"/>
            <w:tcBorders>
              <w:top w:val="single" w:sz="8" w:space="0" w:color="auto"/>
              <w:left w:val="nil"/>
              <w:bottom w:val="single" w:sz="8" w:space="0" w:color="auto"/>
              <w:right w:val="single" w:sz="8" w:space="0" w:color="auto"/>
            </w:tcBorders>
          </w:tcPr>
          <w:p w14:paraId="1A6C764B" w14:textId="77777777" w:rsidR="00FF72BA" w:rsidRPr="007B3FBD" w:rsidRDefault="00FF72BA" w:rsidP="007B3FBD">
            <w:pPr>
              <w:spacing w:after="0" w:line="240" w:lineRule="auto"/>
              <w:rPr>
                <w:rFonts w:eastAsia="Times New Roman" w:cstheme="minorHAnsi"/>
                <w:color w:val="000000"/>
                <w:sz w:val="20"/>
                <w:szCs w:val="20"/>
                <w:lang w:eastAsia="en-GB"/>
              </w:rPr>
            </w:pPr>
          </w:p>
        </w:tc>
      </w:tr>
      <w:tr w:rsidR="00FF72BA" w:rsidRPr="00F47AF9" w14:paraId="1788CD86"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noWrap/>
            <w:vAlign w:val="center"/>
          </w:tcPr>
          <w:p w14:paraId="66FD3C6C"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1559" w:type="dxa"/>
            <w:tcBorders>
              <w:top w:val="single" w:sz="8" w:space="0" w:color="auto"/>
              <w:left w:val="nil"/>
              <w:bottom w:val="single" w:sz="8" w:space="0" w:color="auto"/>
              <w:right w:val="single" w:sz="8" w:space="0" w:color="auto"/>
            </w:tcBorders>
            <w:noWrap/>
            <w:vAlign w:val="center"/>
          </w:tcPr>
          <w:p w14:paraId="1C03F6A5"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268" w:type="dxa"/>
            <w:tcBorders>
              <w:top w:val="single" w:sz="8" w:space="0" w:color="auto"/>
              <w:left w:val="nil"/>
              <w:bottom w:val="single" w:sz="8" w:space="0" w:color="auto"/>
              <w:right w:val="single" w:sz="8" w:space="0" w:color="auto"/>
            </w:tcBorders>
            <w:noWrap/>
            <w:vAlign w:val="center"/>
          </w:tcPr>
          <w:p w14:paraId="5F19D1A2"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694" w:type="dxa"/>
            <w:tcBorders>
              <w:top w:val="single" w:sz="8" w:space="0" w:color="auto"/>
              <w:left w:val="nil"/>
              <w:bottom w:val="single" w:sz="8" w:space="0" w:color="auto"/>
              <w:right w:val="single" w:sz="8" w:space="0" w:color="auto"/>
            </w:tcBorders>
          </w:tcPr>
          <w:p w14:paraId="7C8C2ECE"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4384" w:type="dxa"/>
            <w:tcBorders>
              <w:top w:val="single" w:sz="8" w:space="0" w:color="auto"/>
              <w:left w:val="nil"/>
              <w:bottom w:val="single" w:sz="8" w:space="0" w:color="auto"/>
              <w:right w:val="single" w:sz="8" w:space="0" w:color="auto"/>
            </w:tcBorders>
          </w:tcPr>
          <w:p w14:paraId="28EC97D0" w14:textId="77777777" w:rsidR="00FF72BA" w:rsidRPr="007B3FBD" w:rsidRDefault="00FF72BA" w:rsidP="007B3FBD">
            <w:pPr>
              <w:spacing w:after="0" w:line="240" w:lineRule="auto"/>
              <w:rPr>
                <w:rFonts w:eastAsia="Times New Roman" w:cstheme="minorHAnsi"/>
                <w:color w:val="000000"/>
                <w:sz w:val="20"/>
                <w:szCs w:val="20"/>
                <w:lang w:eastAsia="en-GB"/>
              </w:rPr>
            </w:pPr>
          </w:p>
        </w:tc>
      </w:tr>
    </w:tbl>
    <w:p w14:paraId="3595511C" w14:textId="03974588" w:rsidR="003D1639" w:rsidRDefault="003D1639">
      <w:pPr>
        <w:spacing w:after="200" w:line="276" w:lineRule="auto"/>
      </w:pPr>
    </w:p>
    <w:p w14:paraId="2329A8D0" w14:textId="77777777" w:rsidR="00DA0A56" w:rsidRPr="006C4991" w:rsidRDefault="00DA0A56" w:rsidP="00CE480C">
      <w:pPr>
        <w:spacing w:after="120"/>
      </w:pPr>
    </w:p>
    <w:p w14:paraId="40818C4C" w14:textId="77777777" w:rsidR="00FF72BA" w:rsidRDefault="00FF72BA" w:rsidP="00CE480C">
      <w:pPr>
        <w:spacing w:after="120"/>
        <w:rPr>
          <w:rFonts w:cstheme="minorHAnsi"/>
          <w:b/>
          <w:color w:val="233D71"/>
          <w:sz w:val="48"/>
          <w:szCs w:val="24"/>
        </w:rPr>
      </w:pPr>
    </w:p>
    <w:p w14:paraId="4B6BD2AC" w14:textId="77777777" w:rsidR="00FF72BA" w:rsidRDefault="00FF72BA" w:rsidP="00CE480C">
      <w:pPr>
        <w:spacing w:after="120"/>
        <w:rPr>
          <w:rFonts w:cstheme="minorHAnsi"/>
          <w:b/>
          <w:color w:val="233D71"/>
          <w:sz w:val="48"/>
          <w:szCs w:val="24"/>
        </w:rPr>
      </w:pPr>
    </w:p>
    <w:p w14:paraId="32E6CB96" w14:textId="6E3267FE" w:rsidR="00FF72BA" w:rsidRDefault="00FF72BA" w:rsidP="00CE480C">
      <w:pPr>
        <w:spacing w:after="120"/>
        <w:rPr>
          <w:rFonts w:cstheme="minorHAnsi"/>
          <w:b/>
          <w:color w:val="233D71"/>
          <w:sz w:val="48"/>
          <w:szCs w:val="24"/>
        </w:rPr>
      </w:pPr>
    </w:p>
    <w:p w14:paraId="1ECC6466" w14:textId="46CEBD07" w:rsidR="00FF72BA" w:rsidRDefault="00FF72BA" w:rsidP="00CE480C">
      <w:pPr>
        <w:spacing w:after="120"/>
        <w:rPr>
          <w:rFonts w:cstheme="minorHAnsi"/>
          <w:b/>
          <w:color w:val="233D71"/>
          <w:sz w:val="48"/>
          <w:szCs w:val="24"/>
        </w:rPr>
      </w:pPr>
    </w:p>
    <w:p w14:paraId="50DC0B35" w14:textId="24A6E06C" w:rsidR="00FF72BA" w:rsidRDefault="00FF72BA" w:rsidP="00CE480C">
      <w:pPr>
        <w:spacing w:after="120"/>
        <w:rPr>
          <w:rFonts w:cstheme="minorHAnsi"/>
          <w:b/>
          <w:color w:val="233D71"/>
          <w:sz w:val="48"/>
          <w:szCs w:val="24"/>
        </w:rPr>
      </w:pPr>
    </w:p>
    <w:p w14:paraId="30FC65DA" w14:textId="77777777" w:rsidR="00FF72BA" w:rsidRDefault="00FF72BA" w:rsidP="00CE480C">
      <w:pPr>
        <w:spacing w:after="120"/>
        <w:rPr>
          <w:rFonts w:cstheme="minorHAnsi"/>
          <w:b/>
          <w:color w:val="233D71"/>
          <w:sz w:val="48"/>
          <w:szCs w:val="24"/>
        </w:rPr>
      </w:pPr>
    </w:p>
    <w:p w14:paraId="0239F210" w14:textId="77777777" w:rsidR="00FF72BA" w:rsidRDefault="00FF72BA" w:rsidP="00CE480C">
      <w:pPr>
        <w:spacing w:after="120"/>
        <w:rPr>
          <w:rFonts w:cstheme="minorHAnsi"/>
          <w:b/>
          <w:color w:val="233D71"/>
          <w:sz w:val="48"/>
          <w:szCs w:val="24"/>
        </w:rPr>
      </w:pPr>
    </w:p>
    <w:p w14:paraId="611937AE" w14:textId="77777777" w:rsidR="00FF72BA" w:rsidRDefault="00FF72BA" w:rsidP="00CE480C">
      <w:pPr>
        <w:spacing w:after="120"/>
        <w:rPr>
          <w:rFonts w:cstheme="minorHAnsi"/>
          <w:b/>
          <w:color w:val="233D71"/>
          <w:sz w:val="48"/>
          <w:szCs w:val="24"/>
        </w:rPr>
      </w:pPr>
    </w:p>
    <w:p w14:paraId="62A479CE" w14:textId="77777777" w:rsidR="005F17B6" w:rsidRDefault="005F17B6" w:rsidP="00CE480C">
      <w:pPr>
        <w:spacing w:after="120"/>
        <w:rPr>
          <w:rFonts w:cstheme="minorHAnsi"/>
          <w:b/>
          <w:color w:val="233D71"/>
          <w:sz w:val="48"/>
          <w:szCs w:val="24"/>
        </w:rPr>
      </w:pPr>
    </w:p>
    <w:p w14:paraId="21DBAE95" w14:textId="77777777" w:rsidR="005F17B6" w:rsidRDefault="005F17B6" w:rsidP="00CE480C">
      <w:pPr>
        <w:spacing w:after="120"/>
        <w:rPr>
          <w:rFonts w:cstheme="minorHAnsi"/>
          <w:b/>
          <w:color w:val="233D71"/>
          <w:sz w:val="48"/>
          <w:szCs w:val="24"/>
        </w:rPr>
      </w:pPr>
    </w:p>
    <w:p w14:paraId="1C015584" w14:textId="50E5FB04" w:rsidR="00AA53DF" w:rsidRPr="00772C33" w:rsidRDefault="00C40A19" w:rsidP="00CE480C">
      <w:pPr>
        <w:spacing w:after="120"/>
        <w:rPr>
          <w:rFonts w:cstheme="minorHAnsi"/>
          <w:b/>
          <w:color w:val="233D71"/>
          <w:sz w:val="48"/>
          <w:szCs w:val="24"/>
        </w:rPr>
      </w:pPr>
      <w:r w:rsidRPr="00772C33">
        <w:rPr>
          <w:rFonts w:cstheme="minorHAnsi"/>
          <w:b/>
          <w:color w:val="233D71"/>
          <w:sz w:val="48"/>
          <w:szCs w:val="24"/>
        </w:rPr>
        <w:t>ORGANISATION</w:t>
      </w:r>
      <w:r w:rsidR="002832A0">
        <w:rPr>
          <w:rFonts w:cstheme="minorHAnsi"/>
          <w:b/>
          <w:color w:val="233D71"/>
          <w:sz w:val="48"/>
          <w:szCs w:val="24"/>
        </w:rPr>
        <w:t xml:space="preserve"> CHART</w:t>
      </w:r>
    </w:p>
    <w:p w14:paraId="7A3A7467" w14:textId="5E424F1F" w:rsidR="008933EB" w:rsidRPr="00C046D9" w:rsidRDefault="003A5FCB" w:rsidP="00CE480C">
      <w:pPr>
        <w:spacing w:after="120"/>
        <w:rPr>
          <w:rFonts w:cstheme="minorHAnsi"/>
          <w:i/>
          <w:iCs/>
          <w:color w:val="595959" w:themeColor="text1" w:themeTint="A6"/>
          <w:sz w:val="24"/>
          <w:szCs w:val="24"/>
        </w:rPr>
      </w:pPr>
      <w:r w:rsidRPr="00F47AF9">
        <w:rPr>
          <w:rFonts w:cstheme="minorHAnsi"/>
          <w:color w:val="595959" w:themeColor="text1" w:themeTint="A6"/>
          <w:sz w:val="24"/>
          <w:szCs w:val="24"/>
        </w:rPr>
        <w:t>If</w:t>
      </w:r>
      <w:r w:rsidR="00AA53DF" w:rsidRPr="00F47AF9">
        <w:rPr>
          <w:rFonts w:cstheme="minorHAnsi"/>
          <w:color w:val="595959" w:themeColor="text1" w:themeTint="A6"/>
          <w:sz w:val="24"/>
          <w:szCs w:val="24"/>
        </w:rPr>
        <w:t xml:space="preserve"> possible, please provide </w:t>
      </w:r>
      <w:r w:rsidR="00C40A19" w:rsidRPr="00F47AF9">
        <w:rPr>
          <w:rFonts w:cstheme="minorHAnsi"/>
          <w:color w:val="595959" w:themeColor="text1" w:themeTint="A6"/>
          <w:sz w:val="24"/>
          <w:szCs w:val="24"/>
        </w:rPr>
        <w:t>an organisational chart</w:t>
      </w:r>
      <w:r w:rsidR="00C046D9">
        <w:rPr>
          <w:rFonts w:cstheme="minorHAnsi"/>
          <w:color w:val="595959" w:themeColor="text1" w:themeTint="A6"/>
          <w:sz w:val="24"/>
          <w:szCs w:val="24"/>
        </w:rPr>
        <w:t xml:space="preserve">, </w:t>
      </w:r>
      <w:r w:rsidR="007C3166" w:rsidRPr="007C3166">
        <w:rPr>
          <w:rFonts w:cstheme="minorHAnsi"/>
          <w:color w:val="595959" w:themeColor="text1" w:themeTint="A6"/>
          <w:sz w:val="24"/>
          <w:szCs w:val="24"/>
        </w:rPr>
        <w:t xml:space="preserve">ideally in a format similar to the one shown below.  </w:t>
      </w:r>
      <w:r w:rsidR="007C3166" w:rsidRPr="00C046D9">
        <w:rPr>
          <w:rFonts w:cstheme="minorHAnsi"/>
          <w:i/>
          <w:iCs/>
          <w:color w:val="595959" w:themeColor="text1" w:themeTint="A6"/>
          <w:sz w:val="24"/>
          <w:szCs w:val="24"/>
        </w:rPr>
        <w:t>Note: there is no need to include individual names.</w:t>
      </w:r>
    </w:p>
    <w:p w14:paraId="2F909040" w14:textId="74F3190A" w:rsidR="008933EB" w:rsidRPr="00F47AF9" w:rsidRDefault="008933EB" w:rsidP="00CE480C">
      <w:pPr>
        <w:spacing w:after="120"/>
        <w:rPr>
          <w:rFonts w:cstheme="minorHAnsi"/>
          <w:sz w:val="24"/>
          <w:szCs w:val="24"/>
        </w:rPr>
      </w:pPr>
    </w:p>
    <w:p w14:paraId="57FAB267" w14:textId="4F9129E2" w:rsidR="008933EB" w:rsidRPr="00F47AF9" w:rsidRDefault="008933EB" w:rsidP="00CE480C">
      <w:pPr>
        <w:spacing w:after="120"/>
        <w:rPr>
          <w:rFonts w:cstheme="minorHAnsi"/>
          <w:sz w:val="24"/>
          <w:szCs w:val="24"/>
        </w:rPr>
      </w:pPr>
    </w:p>
    <w:p w14:paraId="479AFA60" w14:textId="03F7B5A4" w:rsidR="00CE480C" w:rsidRPr="00F47AF9" w:rsidRDefault="007A510E" w:rsidP="005F17B6">
      <w:pPr>
        <w:spacing w:after="120"/>
        <w:jc w:val="center"/>
        <w:rPr>
          <w:rFonts w:cstheme="minorHAnsi"/>
          <w:b/>
          <w:color w:val="7F7F7F" w:themeColor="text1" w:themeTint="80"/>
          <w:sz w:val="24"/>
          <w:szCs w:val="24"/>
        </w:rPr>
      </w:pPr>
      <w:r w:rsidRPr="007A510E">
        <w:rPr>
          <w:rFonts w:cstheme="minorHAnsi"/>
          <w:b/>
          <w:color w:val="7F7F7F" w:themeColor="text1" w:themeTint="80"/>
          <w:sz w:val="24"/>
          <w:szCs w:val="24"/>
        </w:rPr>
        <w:drawing>
          <wp:inline distT="0" distB="0" distL="0" distR="0" wp14:anchorId="510013E4" wp14:editId="46FB0595">
            <wp:extent cx="5829300" cy="3398520"/>
            <wp:effectExtent l="0" t="0" r="0" b="0"/>
            <wp:docPr id="1788477455" name="Diagram 1">
              <a:extLst xmlns:a="http://schemas.openxmlformats.org/drawingml/2006/main">
                <a:ext uri="{FF2B5EF4-FFF2-40B4-BE49-F238E27FC236}">
                  <a16:creationId xmlns:a16="http://schemas.microsoft.com/office/drawing/2014/main" id="{4DC0BBD7-0659-F695-2B56-FA3E3F119F9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4C6374" w:rsidRPr="00F47AF9">
        <w:rPr>
          <w:rFonts w:cstheme="minorHAnsi"/>
          <w:b/>
          <w:color w:val="7F7F7F" w:themeColor="text1" w:themeTint="80"/>
          <w:sz w:val="24"/>
          <w:szCs w:val="24"/>
        </w:rPr>
        <w:br w:type="page"/>
      </w:r>
    </w:p>
    <w:p w14:paraId="5C67CAC5" w14:textId="77777777" w:rsidR="005F17B6" w:rsidRDefault="005F17B6" w:rsidP="007D73FE">
      <w:pPr>
        <w:spacing w:after="200" w:line="276" w:lineRule="auto"/>
        <w:rPr>
          <w:rFonts w:cstheme="minorHAnsi"/>
          <w:b/>
          <w:color w:val="233D71"/>
          <w:sz w:val="48"/>
          <w:szCs w:val="40"/>
        </w:rPr>
      </w:pPr>
    </w:p>
    <w:p w14:paraId="24F9B05A" w14:textId="3C5D252C" w:rsidR="007D73FE" w:rsidRPr="00772C33" w:rsidRDefault="005F17B6" w:rsidP="007D73FE">
      <w:pPr>
        <w:spacing w:after="200" w:line="276" w:lineRule="auto"/>
        <w:rPr>
          <w:rFonts w:cstheme="minorHAnsi"/>
          <w:b/>
          <w:color w:val="233D71"/>
          <w:sz w:val="48"/>
          <w:szCs w:val="40"/>
        </w:rPr>
      </w:pPr>
      <w:r>
        <w:rPr>
          <w:rFonts w:cstheme="minorHAnsi"/>
          <w:b/>
          <w:color w:val="233D71"/>
          <w:sz w:val="48"/>
          <w:szCs w:val="40"/>
        </w:rPr>
        <w:t>K</w:t>
      </w:r>
      <w:r w:rsidR="00343B03">
        <w:rPr>
          <w:rFonts w:cstheme="minorHAnsi"/>
          <w:b/>
          <w:color w:val="233D71"/>
          <w:sz w:val="48"/>
          <w:szCs w:val="40"/>
        </w:rPr>
        <w:t xml:space="preserve">EY </w:t>
      </w:r>
      <w:r w:rsidR="007D73FE">
        <w:rPr>
          <w:rFonts w:cstheme="minorHAnsi"/>
          <w:b/>
          <w:color w:val="233D71"/>
          <w:sz w:val="48"/>
          <w:szCs w:val="40"/>
        </w:rPr>
        <w:t xml:space="preserve">MILESTONES </w:t>
      </w:r>
    </w:p>
    <w:p w14:paraId="19EF3C0C" w14:textId="77777777" w:rsidR="007D73FE" w:rsidRDefault="007D73FE" w:rsidP="007D73FE">
      <w:pPr>
        <w:spacing w:after="120"/>
        <w:rPr>
          <w:rFonts w:cstheme="minorHAnsi"/>
          <w:color w:val="595959" w:themeColor="text1" w:themeTint="A6"/>
          <w:sz w:val="24"/>
          <w:szCs w:val="24"/>
        </w:rPr>
      </w:pPr>
      <w:r w:rsidRPr="00F47AF9">
        <w:rPr>
          <w:rFonts w:cstheme="minorHAnsi"/>
          <w:color w:val="595959" w:themeColor="text1" w:themeTint="A6"/>
          <w:sz w:val="24"/>
          <w:szCs w:val="24"/>
        </w:rPr>
        <w:t>Please summarise any significant milestones in the history</w:t>
      </w:r>
      <w:r>
        <w:rPr>
          <w:rFonts w:cstheme="minorHAnsi"/>
          <w:color w:val="595959" w:themeColor="text1" w:themeTint="A6"/>
          <w:sz w:val="24"/>
          <w:szCs w:val="24"/>
        </w:rPr>
        <w:t xml:space="preserve"> of the business.  For example, c</w:t>
      </w:r>
      <w:r w:rsidRPr="00F47AF9">
        <w:rPr>
          <w:rFonts w:cstheme="minorHAnsi"/>
          <w:color w:val="595959" w:themeColor="text1" w:themeTint="A6"/>
          <w:sz w:val="24"/>
          <w:szCs w:val="24"/>
        </w:rPr>
        <w:t xml:space="preserve">ompany creation, </w:t>
      </w:r>
      <w:r>
        <w:rPr>
          <w:rFonts w:cstheme="minorHAnsi"/>
          <w:color w:val="595959" w:themeColor="text1" w:themeTint="A6"/>
          <w:sz w:val="24"/>
          <w:szCs w:val="24"/>
        </w:rPr>
        <w:t xml:space="preserve">expansions, </w:t>
      </w:r>
      <w:r w:rsidRPr="00F47AF9">
        <w:rPr>
          <w:rFonts w:cstheme="minorHAnsi"/>
          <w:color w:val="595959" w:themeColor="text1" w:themeTint="A6"/>
          <w:sz w:val="24"/>
          <w:szCs w:val="24"/>
        </w:rPr>
        <w:t>ownership changes</w:t>
      </w:r>
      <w:r>
        <w:rPr>
          <w:rFonts w:cstheme="minorHAnsi"/>
          <w:color w:val="595959" w:themeColor="text1" w:themeTint="A6"/>
          <w:sz w:val="24"/>
          <w:szCs w:val="24"/>
        </w:rPr>
        <w:t xml:space="preserve">, </w:t>
      </w:r>
      <w:r w:rsidRPr="00F47AF9">
        <w:rPr>
          <w:rFonts w:cstheme="minorHAnsi"/>
          <w:color w:val="595959" w:themeColor="text1" w:themeTint="A6"/>
          <w:sz w:val="24"/>
          <w:szCs w:val="24"/>
        </w:rPr>
        <w:t>major contracts won, awards/achievements</w:t>
      </w:r>
      <w:r>
        <w:rPr>
          <w:rFonts w:cstheme="minorHAnsi"/>
          <w:color w:val="595959" w:themeColor="text1" w:themeTint="A6"/>
          <w:sz w:val="24"/>
          <w:szCs w:val="24"/>
        </w:rPr>
        <w:t xml:space="preserve"> etc.</w:t>
      </w:r>
    </w:p>
    <w:p w14:paraId="09DF598D" w14:textId="77777777" w:rsidR="007D73FE" w:rsidRDefault="007D73FE" w:rsidP="007D73FE">
      <w:pPr>
        <w:spacing w:after="120"/>
        <w:rPr>
          <w:rFonts w:cstheme="minorHAnsi"/>
          <w:color w:val="595959" w:themeColor="text1" w:themeTint="A6"/>
          <w:sz w:val="24"/>
          <w:szCs w:val="24"/>
        </w:rPr>
      </w:pPr>
    </w:p>
    <w:tbl>
      <w:tblPr>
        <w:tblStyle w:val="TableGrid"/>
        <w:tblW w:w="0" w:type="auto"/>
        <w:tblLook w:val="04A0" w:firstRow="1" w:lastRow="0" w:firstColumn="1" w:lastColumn="0" w:noHBand="0" w:noVBand="1"/>
      </w:tblPr>
      <w:tblGrid>
        <w:gridCol w:w="1906"/>
        <w:gridCol w:w="12826"/>
      </w:tblGrid>
      <w:tr w:rsidR="007D73FE" w:rsidRPr="00EA3F32" w14:paraId="5FB83BE2" w14:textId="77777777" w:rsidTr="00CF1528">
        <w:trPr>
          <w:trHeight w:val="680"/>
        </w:trPr>
        <w:tc>
          <w:tcPr>
            <w:tcW w:w="1906" w:type="dxa"/>
            <w:shd w:val="clear" w:color="auto" w:fill="DBE5F1" w:themeFill="accent1" w:themeFillTint="33"/>
            <w:vAlign w:val="center"/>
          </w:tcPr>
          <w:p w14:paraId="587B2ABF" w14:textId="77777777" w:rsidR="007D73FE" w:rsidRPr="00471794" w:rsidRDefault="007D73FE" w:rsidP="008174DA">
            <w:pPr>
              <w:spacing w:after="0" w:line="276" w:lineRule="auto"/>
              <w:rPr>
                <w:rFonts w:cstheme="minorHAnsi"/>
                <w:color w:val="595959" w:themeColor="text1" w:themeTint="A6"/>
                <w:sz w:val="24"/>
                <w:szCs w:val="24"/>
              </w:rPr>
            </w:pPr>
            <w:bookmarkStart w:id="8" w:name="_Hlk132110590"/>
            <w:r w:rsidRPr="00471794">
              <w:rPr>
                <w:rFonts w:cstheme="minorHAnsi"/>
                <w:color w:val="595959" w:themeColor="text1" w:themeTint="A6"/>
                <w:sz w:val="24"/>
                <w:szCs w:val="24"/>
              </w:rPr>
              <w:t>Year</w:t>
            </w:r>
          </w:p>
        </w:tc>
        <w:tc>
          <w:tcPr>
            <w:tcW w:w="12826" w:type="dxa"/>
            <w:shd w:val="clear" w:color="auto" w:fill="DBE5F1" w:themeFill="accent1" w:themeFillTint="33"/>
            <w:vAlign w:val="center"/>
          </w:tcPr>
          <w:p w14:paraId="0823C7E4" w14:textId="77777777" w:rsidR="007D73FE" w:rsidRPr="00471794" w:rsidRDefault="007D73FE" w:rsidP="008174DA">
            <w:pPr>
              <w:spacing w:after="0" w:line="276" w:lineRule="auto"/>
              <w:rPr>
                <w:rFonts w:cstheme="minorHAnsi"/>
                <w:color w:val="595959" w:themeColor="text1" w:themeTint="A6"/>
                <w:sz w:val="24"/>
                <w:szCs w:val="24"/>
              </w:rPr>
            </w:pPr>
            <w:r w:rsidRPr="00471794">
              <w:rPr>
                <w:rFonts w:cstheme="minorHAnsi"/>
                <w:color w:val="595959" w:themeColor="text1" w:themeTint="A6"/>
                <w:sz w:val="24"/>
                <w:szCs w:val="24"/>
              </w:rPr>
              <w:t xml:space="preserve"> Milestone</w:t>
            </w:r>
          </w:p>
        </w:tc>
      </w:tr>
      <w:tr w:rsidR="007D73FE" w:rsidRPr="00F47AF9" w14:paraId="7A42AC68" w14:textId="77777777" w:rsidTr="008174DA">
        <w:trPr>
          <w:trHeight w:val="680"/>
        </w:trPr>
        <w:tc>
          <w:tcPr>
            <w:tcW w:w="1906" w:type="dxa"/>
            <w:vAlign w:val="center"/>
          </w:tcPr>
          <w:p w14:paraId="39DE46F0" w14:textId="73ADB676" w:rsidR="007D73FE" w:rsidRPr="00D7082A" w:rsidRDefault="007A510E" w:rsidP="008174DA">
            <w:pPr>
              <w:spacing w:after="0"/>
              <w:jc w:val="center"/>
              <w:rPr>
                <w:rFonts w:cstheme="minorHAnsi"/>
              </w:rPr>
            </w:pPr>
            <w:r>
              <w:rPr>
                <w:rFonts w:cstheme="minorHAnsi"/>
              </w:rPr>
              <w:t>1999</w:t>
            </w:r>
          </w:p>
        </w:tc>
        <w:tc>
          <w:tcPr>
            <w:tcW w:w="12826" w:type="dxa"/>
            <w:vAlign w:val="center"/>
          </w:tcPr>
          <w:p w14:paraId="1F542601" w14:textId="70CAE0CA" w:rsidR="007D73FE" w:rsidRPr="00D7082A" w:rsidRDefault="007A510E" w:rsidP="008174DA">
            <w:pPr>
              <w:rPr>
                <w:rFonts w:cstheme="minorHAnsi"/>
              </w:rPr>
            </w:pPr>
            <w:r>
              <w:rPr>
                <w:rFonts w:cstheme="minorHAnsi"/>
              </w:rPr>
              <w:t>Company creation</w:t>
            </w:r>
          </w:p>
        </w:tc>
      </w:tr>
      <w:tr w:rsidR="007D73FE" w:rsidRPr="00F47AF9" w14:paraId="0001771E" w14:textId="77777777" w:rsidTr="008174DA">
        <w:trPr>
          <w:trHeight w:val="680"/>
        </w:trPr>
        <w:tc>
          <w:tcPr>
            <w:tcW w:w="1906" w:type="dxa"/>
            <w:vAlign w:val="center"/>
          </w:tcPr>
          <w:p w14:paraId="6ADD0CE3" w14:textId="1BEB814B" w:rsidR="007D73FE" w:rsidRPr="00D7082A" w:rsidRDefault="00B36644" w:rsidP="008174DA">
            <w:pPr>
              <w:spacing w:after="0"/>
              <w:jc w:val="center"/>
              <w:rPr>
                <w:rFonts w:cstheme="minorHAnsi"/>
              </w:rPr>
            </w:pPr>
            <w:r>
              <w:rPr>
                <w:rFonts w:cstheme="minorHAnsi"/>
              </w:rPr>
              <w:t>2002</w:t>
            </w:r>
          </w:p>
        </w:tc>
        <w:tc>
          <w:tcPr>
            <w:tcW w:w="12826" w:type="dxa"/>
            <w:vAlign w:val="center"/>
          </w:tcPr>
          <w:p w14:paraId="3D444B17" w14:textId="38F18EF7" w:rsidR="00B36644" w:rsidRPr="00D7082A" w:rsidRDefault="00B36644" w:rsidP="008174DA">
            <w:pPr>
              <w:rPr>
                <w:rFonts w:cstheme="minorHAnsi"/>
              </w:rPr>
            </w:pPr>
            <w:r>
              <w:rPr>
                <w:rFonts w:cstheme="minorHAnsi"/>
              </w:rPr>
              <w:t>John Harris resigned as a director</w:t>
            </w:r>
          </w:p>
        </w:tc>
      </w:tr>
      <w:tr w:rsidR="007D73FE" w:rsidRPr="00F47AF9" w14:paraId="29461B19" w14:textId="77777777" w:rsidTr="008174DA">
        <w:trPr>
          <w:trHeight w:val="680"/>
        </w:trPr>
        <w:tc>
          <w:tcPr>
            <w:tcW w:w="1906" w:type="dxa"/>
            <w:vAlign w:val="center"/>
          </w:tcPr>
          <w:p w14:paraId="5343717F" w14:textId="2AD4078C" w:rsidR="007D73FE" w:rsidRPr="00D7082A" w:rsidRDefault="00B36644" w:rsidP="008174DA">
            <w:pPr>
              <w:spacing w:after="0"/>
              <w:jc w:val="center"/>
              <w:rPr>
                <w:rFonts w:cstheme="minorHAnsi"/>
              </w:rPr>
            </w:pPr>
            <w:r>
              <w:rPr>
                <w:rFonts w:cstheme="minorHAnsi"/>
              </w:rPr>
              <w:t xml:space="preserve">2005 </w:t>
            </w:r>
          </w:p>
        </w:tc>
        <w:tc>
          <w:tcPr>
            <w:tcW w:w="12826" w:type="dxa"/>
            <w:vAlign w:val="center"/>
          </w:tcPr>
          <w:p w14:paraId="5D65E66F" w14:textId="1B7BEEF0" w:rsidR="007D73FE" w:rsidRPr="00D7082A" w:rsidRDefault="00B36644" w:rsidP="008174DA">
            <w:pPr>
              <w:rPr>
                <w:rFonts w:cstheme="minorHAnsi"/>
              </w:rPr>
            </w:pPr>
            <w:r>
              <w:rPr>
                <w:rFonts w:cstheme="minorHAnsi"/>
              </w:rPr>
              <w:t>Grant Manning resigned as a director</w:t>
            </w:r>
          </w:p>
        </w:tc>
      </w:tr>
      <w:tr w:rsidR="007D73FE" w:rsidRPr="00F47AF9" w14:paraId="1E790C40" w14:textId="77777777" w:rsidTr="008174DA">
        <w:trPr>
          <w:trHeight w:val="680"/>
        </w:trPr>
        <w:tc>
          <w:tcPr>
            <w:tcW w:w="1906" w:type="dxa"/>
            <w:vAlign w:val="center"/>
          </w:tcPr>
          <w:p w14:paraId="018A61B5" w14:textId="3744E023" w:rsidR="007D73FE" w:rsidRPr="00D7082A" w:rsidRDefault="00B36644" w:rsidP="008174DA">
            <w:pPr>
              <w:spacing w:after="0"/>
              <w:jc w:val="center"/>
              <w:rPr>
                <w:rFonts w:cstheme="minorHAnsi"/>
              </w:rPr>
            </w:pPr>
            <w:r>
              <w:rPr>
                <w:rFonts w:cstheme="minorHAnsi"/>
              </w:rPr>
              <w:t>2006</w:t>
            </w:r>
          </w:p>
        </w:tc>
        <w:tc>
          <w:tcPr>
            <w:tcW w:w="12826" w:type="dxa"/>
            <w:vAlign w:val="center"/>
          </w:tcPr>
          <w:p w14:paraId="34D30524" w14:textId="08AD50BA" w:rsidR="007D73FE" w:rsidRPr="00D7082A" w:rsidRDefault="000A44DE" w:rsidP="008174DA">
            <w:pPr>
              <w:rPr>
                <w:rFonts w:cstheme="minorHAnsi"/>
              </w:rPr>
            </w:pPr>
            <w:r>
              <w:rPr>
                <w:rFonts w:cstheme="minorHAnsi"/>
              </w:rPr>
              <w:t>Moved premise to 93-95 Whitby Road</w:t>
            </w:r>
          </w:p>
        </w:tc>
      </w:tr>
      <w:tr w:rsidR="007D73FE" w:rsidRPr="00F47AF9" w14:paraId="23484779" w14:textId="77777777" w:rsidTr="008174DA">
        <w:trPr>
          <w:trHeight w:val="680"/>
        </w:trPr>
        <w:tc>
          <w:tcPr>
            <w:tcW w:w="1906" w:type="dxa"/>
            <w:vAlign w:val="center"/>
          </w:tcPr>
          <w:p w14:paraId="24D7ADE2" w14:textId="4FE056BE" w:rsidR="007D73FE" w:rsidRPr="00D7082A" w:rsidRDefault="000A44DE" w:rsidP="008174DA">
            <w:pPr>
              <w:spacing w:after="0"/>
              <w:jc w:val="center"/>
              <w:rPr>
                <w:rFonts w:cstheme="minorHAnsi"/>
              </w:rPr>
            </w:pPr>
            <w:r>
              <w:rPr>
                <w:rFonts w:cstheme="minorHAnsi"/>
              </w:rPr>
              <w:t>200</w:t>
            </w:r>
            <w:r w:rsidR="005A2873">
              <w:rPr>
                <w:rFonts w:cstheme="minorHAnsi"/>
              </w:rPr>
              <w:t>7</w:t>
            </w:r>
          </w:p>
        </w:tc>
        <w:tc>
          <w:tcPr>
            <w:tcW w:w="12826" w:type="dxa"/>
            <w:vAlign w:val="center"/>
          </w:tcPr>
          <w:p w14:paraId="013682E5" w14:textId="545A80FF" w:rsidR="007D73FE" w:rsidRPr="00D7082A" w:rsidRDefault="005A2873" w:rsidP="008174DA">
            <w:pPr>
              <w:rPr>
                <w:rFonts w:cstheme="minorHAnsi"/>
              </w:rPr>
            </w:pPr>
            <w:r>
              <w:rPr>
                <w:rFonts w:cstheme="minorHAnsi"/>
              </w:rPr>
              <w:t>Paintseal Europe Limited became a client</w:t>
            </w:r>
          </w:p>
        </w:tc>
      </w:tr>
      <w:tr w:rsidR="007D73FE" w:rsidRPr="00F47AF9" w14:paraId="67BD18E9" w14:textId="77777777" w:rsidTr="008174DA">
        <w:trPr>
          <w:trHeight w:val="680"/>
        </w:trPr>
        <w:tc>
          <w:tcPr>
            <w:tcW w:w="1906" w:type="dxa"/>
            <w:vAlign w:val="center"/>
          </w:tcPr>
          <w:p w14:paraId="26EAB89A" w14:textId="3716731C" w:rsidR="007D73FE" w:rsidRPr="00D7082A" w:rsidRDefault="005A2873" w:rsidP="008174DA">
            <w:pPr>
              <w:spacing w:after="0"/>
              <w:jc w:val="center"/>
              <w:rPr>
                <w:rFonts w:cstheme="minorHAnsi"/>
              </w:rPr>
            </w:pPr>
            <w:r>
              <w:rPr>
                <w:rFonts w:cstheme="minorHAnsi"/>
              </w:rPr>
              <w:t>2008</w:t>
            </w:r>
          </w:p>
        </w:tc>
        <w:tc>
          <w:tcPr>
            <w:tcW w:w="12826" w:type="dxa"/>
            <w:vAlign w:val="center"/>
          </w:tcPr>
          <w:p w14:paraId="15B8A5CB" w14:textId="7B766C06" w:rsidR="007D73FE" w:rsidRPr="00D7082A" w:rsidRDefault="005A2873" w:rsidP="008174DA">
            <w:pPr>
              <w:spacing w:after="0"/>
              <w:rPr>
                <w:rFonts w:cstheme="minorHAnsi"/>
              </w:rPr>
            </w:pPr>
            <w:r>
              <w:rPr>
                <w:rFonts w:cstheme="minorHAnsi"/>
              </w:rPr>
              <w:t>Purchase of Jackson Print</w:t>
            </w:r>
          </w:p>
        </w:tc>
      </w:tr>
      <w:tr w:rsidR="007D73FE" w:rsidRPr="00F47AF9" w14:paraId="1B1A6C3D" w14:textId="77777777" w:rsidTr="008174DA">
        <w:trPr>
          <w:trHeight w:val="680"/>
        </w:trPr>
        <w:tc>
          <w:tcPr>
            <w:tcW w:w="1906" w:type="dxa"/>
            <w:vAlign w:val="center"/>
          </w:tcPr>
          <w:p w14:paraId="5C719D60" w14:textId="7052BA2F" w:rsidR="007D73FE" w:rsidRPr="00D7082A" w:rsidRDefault="005A2873" w:rsidP="008174DA">
            <w:pPr>
              <w:spacing w:after="0"/>
              <w:jc w:val="center"/>
              <w:rPr>
                <w:rFonts w:cstheme="minorHAnsi"/>
              </w:rPr>
            </w:pPr>
            <w:r>
              <w:rPr>
                <w:rFonts w:cstheme="minorHAnsi"/>
              </w:rPr>
              <w:t>2011</w:t>
            </w:r>
          </w:p>
        </w:tc>
        <w:tc>
          <w:tcPr>
            <w:tcW w:w="12826" w:type="dxa"/>
            <w:vAlign w:val="center"/>
          </w:tcPr>
          <w:p w14:paraId="0DAF59F3" w14:textId="0E6AE1B3" w:rsidR="005A2873" w:rsidRPr="00D7082A" w:rsidRDefault="005A2873" w:rsidP="008174DA">
            <w:pPr>
              <w:spacing w:after="0"/>
              <w:rPr>
                <w:rFonts w:cstheme="minorHAnsi"/>
              </w:rPr>
            </w:pPr>
            <w:r>
              <w:rPr>
                <w:rFonts w:cstheme="minorHAnsi"/>
              </w:rPr>
              <w:t>Expansion with additional unit 97 Whitby Road</w:t>
            </w:r>
          </w:p>
        </w:tc>
      </w:tr>
      <w:tr w:rsidR="005A2873" w:rsidRPr="00F47AF9" w14:paraId="4981372F" w14:textId="77777777" w:rsidTr="008174DA">
        <w:trPr>
          <w:trHeight w:val="680"/>
        </w:trPr>
        <w:tc>
          <w:tcPr>
            <w:tcW w:w="1906" w:type="dxa"/>
            <w:vAlign w:val="center"/>
          </w:tcPr>
          <w:p w14:paraId="71B239CB" w14:textId="66E1BC7C" w:rsidR="005A2873" w:rsidRDefault="005A2873" w:rsidP="008174DA">
            <w:pPr>
              <w:spacing w:after="0"/>
              <w:jc w:val="center"/>
              <w:rPr>
                <w:rFonts w:cstheme="minorHAnsi"/>
              </w:rPr>
            </w:pPr>
            <w:r>
              <w:rPr>
                <w:rFonts w:cstheme="minorHAnsi"/>
              </w:rPr>
              <w:t xml:space="preserve">2012 </w:t>
            </w:r>
          </w:p>
        </w:tc>
        <w:tc>
          <w:tcPr>
            <w:tcW w:w="12826" w:type="dxa"/>
            <w:vAlign w:val="center"/>
          </w:tcPr>
          <w:p w14:paraId="5D601136" w14:textId="5F29FFF0" w:rsidR="005A2873" w:rsidRDefault="005A2873" w:rsidP="008174DA">
            <w:pPr>
              <w:spacing w:after="0"/>
              <w:rPr>
                <w:rFonts w:cstheme="minorHAnsi"/>
              </w:rPr>
            </w:pPr>
            <w:r>
              <w:rPr>
                <w:rFonts w:cstheme="minorHAnsi"/>
              </w:rPr>
              <w:t>Purchase of KK Print</w:t>
            </w:r>
          </w:p>
        </w:tc>
      </w:tr>
      <w:tr w:rsidR="005A2873" w:rsidRPr="00F47AF9" w14:paraId="20FEF255" w14:textId="77777777" w:rsidTr="008174DA">
        <w:trPr>
          <w:trHeight w:val="680"/>
        </w:trPr>
        <w:tc>
          <w:tcPr>
            <w:tcW w:w="1906" w:type="dxa"/>
            <w:vAlign w:val="center"/>
          </w:tcPr>
          <w:p w14:paraId="5181F19E" w14:textId="1DC62CBA" w:rsidR="005A2873" w:rsidRDefault="00A409D0" w:rsidP="008174DA">
            <w:pPr>
              <w:spacing w:after="0"/>
              <w:jc w:val="center"/>
              <w:rPr>
                <w:rFonts w:cstheme="minorHAnsi"/>
              </w:rPr>
            </w:pPr>
            <w:r>
              <w:rPr>
                <w:rFonts w:cstheme="minorHAnsi"/>
              </w:rPr>
              <w:lastRenderedPageBreak/>
              <w:t>2014</w:t>
            </w:r>
          </w:p>
        </w:tc>
        <w:tc>
          <w:tcPr>
            <w:tcW w:w="12826" w:type="dxa"/>
            <w:vAlign w:val="center"/>
          </w:tcPr>
          <w:p w14:paraId="011F1896" w14:textId="7E2AE014" w:rsidR="005A2873" w:rsidRDefault="00A409D0" w:rsidP="008174DA">
            <w:pPr>
              <w:spacing w:after="0"/>
              <w:rPr>
                <w:rFonts w:cstheme="minorHAnsi"/>
              </w:rPr>
            </w:pPr>
            <w:r>
              <w:rPr>
                <w:rFonts w:cstheme="minorHAnsi"/>
              </w:rPr>
              <w:t>Start of the SAI Contract</w:t>
            </w:r>
          </w:p>
        </w:tc>
      </w:tr>
      <w:tr w:rsidR="005A2873" w:rsidRPr="00F47AF9" w14:paraId="48086AC2" w14:textId="77777777" w:rsidTr="008174DA">
        <w:trPr>
          <w:trHeight w:val="680"/>
        </w:trPr>
        <w:tc>
          <w:tcPr>
            <w:tcW w:w="1906" w:type="dxa"/>
            <w:vAlign w:val="center"/>
          </w:tcPr>
          <w:p w14:paraId="73840D71" w14:textId="2A61AD81" w:rsidR="005A2873" w:rsidRDefault="00A409D0" w:rsidP="008174DA">
            <w:pPr>
              <w:spacing w:after="0"/>
              <w:jc w:val="center"/>
              <w:rPr>
                <w:rFonts w:cstheme="minorHAnsi"/>
              </w:rPr>
            </w:pPr>
            <w:r>
              <w:rPr>
                <w:rFonts w:cstheme="minorHAnsi"/>
              </w:rPr>
              <w:t>2017</w:t>
            </w:r>
          </w:p>
        </w:tc>
        <w:tc>
          <w:tcPr>
            <w:tcW w:w="12826" w:type="dxa"/>
            <w:vAlign w:val="center"/>
          </w:tcPr>
          <w:p w14:paraId="2C049D04" w14:textId="525D94A5" w:rsidR="005A2873" w:rsidRDefault="00A409D0" w:rsidP="008174DA">
            <w:pPr>
              <w:spacing w:after="0"/>
              <w:rPr>
                <w:rFonts w:cstheme="minorHAnsi"/>
              </w:rPr>
            </w:pPr>
            <w:r>
              <w:rPr>
                <w:rFonts w:cstheme="minorHAnsi"/>
              </w:rPr>
              <w:t>Brett Jordan resigns as a director</w:t>
            </w:r>
          </w:p>
        </w:tc>
      </w:tr>
      <w:tr w:rsidR="005A2873" w:rsidRPr="00F47AF9" w14:paraId="10604B94" w14:textId="77777777" w:rsidTr="008174DA">
        <w:trPr>
          <w:trHeight w:val="680"/>
        </w:trPr>
        <w:tc>
          <w:tcPr>
            <w:tcW w:w="1906" w:type="dxa"/>
            <w:vAlign w:val="center"/>
          </w:tcPr>
          <w:p w14:paraId="5FB25AA7" w14:textId="50E61659" w:rsidR="005A2873" w:rsidRDefault="00A409D0" w:rsidP="008174DA">
            <w:pPr>
              <w:spacing w:after="0"/>
              <w:jc w:val="center"/>
              <w:rPr>
                <w:rFonts w:cstheme="minorHAnsi"/>
              </w:rPr>
            </w:pPr>
            <w:r>
              <w:rPr>
                <w:rFonts w:cstheme="minorHAnsi"/>
              </w:rPr>
              <w:t>201</w:t>
            </w:r>
            <w:r w:rsidR="00960D29">
              <w:rPr>
                <w:rFonts w:cstheme="minorHAnsi"/>
              </w:rPr>
              <w:t xml:space="preserve">9 </w:t>
            </w:r>
          </w:p>
        </w:tc>
        <w:tc>
          <w:tcPr>
            <w:tcW w:w="12826" w:type="dxa"/>
            <w:vAlign w:val="center"/>
          </w:tcPr>
          <w:p w14:paraId="584CAB9B" w14:textId="30FE5A73" w:rsidR="005A2873" w:rsidRDefault="00960D29" w:rsidP="008174DA">
            <w:pPr>
              <w:spacing w:after="0"/>
              <w:rPr>
                <w:rFonts w:cstheme="minorHAnsi"/>
              </w:rPr>
            </w:pPr>
            <w:r>
              <w:rPr>
                <w:rFonts w:cstheme="minorHAnsi"/>
              </w:rPr>
              <w:t>End lease of 97 Whitby Road – start using 3</w:t>
            </w:r>
            <w:r w:rsidRPr="00960D29">
              <w:rPr>
                <w:rFonts w:cstheme="minorHAnsi"/>
                <w:vertAlign w:val="superscript"/>
              </w:rPr>
              <w:t>rd</w:t>
            </w:r>
            <w:r>
              <w:rPr>
                <w:rFonts w:cstheme="minorHAnsi"/>
              </w:rPr>
              <w:t xml:space="preserve"> party storage</w:t>
            </w:r>
          </w:p>
        </w:tc>
      </w:tr>
      <w:tr w:rsidR="00960D29" w:rsidRPr="00F47AF9" w14:paraId="62346F3F" w14:textId="77777777" w:rsidTr="008174DA">
        <w:trPr>
          <w:trHeight w:val="680"/>
        </w:trPr>
        <w:tc>
          <w:tcPr>
            <w:tcW w:w="1906" w:type="dxa"/>
            <w:vAlign w:val="center"/>
          </w:tcPr>
          <w:p w14:paraId="3B26DA22" w14:textId="7F30F204" w:rsidR="00960D29" w:rsidRDefault="00960D29" w:rsidP="008174DA">
            <w:pPr>
              <w:spacing w:after="0"/>
              <w:jc w:val="center"/>
              <w:rPr>
                <w:rFonts w:cstheme="minorHAnsi"/>
              </w:rPr>
            </w:pPr>
            <w:r>
              <w:rPr>
                <w:rFonts w:cstheme="minorHAnsi"/>
              </w:rPr>
              <w:t xml:space="preserve">2019 </w:t>
            </w:r>
          </w:p>
        </w:tc>
        <w:tc>
          <w:tcPr>
            <w:tcW w:w="12826" w:type="dxa"/>
            <w:vAlign w:val="center"/>
          </w:tcPr>
          <w:p w14:paraId="5C8B2C6E" w14:textId="3AD25315" w:rsidR="00960D29" w:rsidRDefault="00960D29" w:rsidP="008174DA">
            <w:pPr>
              <w:spacing w:after="0"/>
              <w:rPr>
                <w:rFonts w:cstheme="minorHAnsi"/>
              </w:rPr>
            </w:pPr>
            <w:r>
              <w:rPr>
                <w:rFonts w:cstheme="minorHAnsi"/>
              </w:rPr>
              <w:t>Tim Lance resigns as a director</w:t>
            </w:r>
          </w:p>
        </w:tc>
      </w:tr>
      <w:tr w:rsidR="00960D29" w:rsidRPr="00F47AF9" w14:paraId="015B5C26" w14:textId="77777777" w:rsidTr="008174DA">
        <w:trPr>
          <w:trHeight w:val="680"/>
        </w:trPr>
        <w:tc>
          <w:tcPr>
            <w:tcW w:w="1906" w:type="dxa"/>
            <w:vAlign w:val="center"/>
          </w:tcPr>
          <w:p w14:paraId="709500A7" w14:textId="4780F501" w:rsidR="00960D29" w:rsidRDefault="00731F61" w:rsidP="008174DA">
            <w:pPr>
              <w:spacing w:after="0"/>
              <w:jc w:val="center"/>
              <w:rPr>
                <w:rFonts w:cstheme="minorHAnsi"/>
              </w:rPr>
            </w:pPr>
            <w:r>
              <w:rPr>
                <w:rFonts w:cstheme="minorHAnsi"/>
              </w:rPr>
              <w:t>2020</w:t>
            </w:r>
          </w:p>
        </w:tc>
        <w:tc>
          <w:tcPr>
            <w:tcW w:w="12826" w:type="dxa"/>
            <w:vAlign w:val="center"/>
          </w:tcPr>
          <w:p w14:paraId="1F46FCC2" w14:textId="4C288CE5" w:rsidR="00960D29" w:rsidRDefault="00731F61" w:rsidP="008174DA">
            <w:pPr>
              <w:spacing w:after="0"/>
              <w:rPr>
                <w:rFonts w:cstheme="minorHAnsi"/>
              </w:rPr>
            </w:pPr>
            <w:r>
              <w:rPr>
                <w:rFonts w:cstheme="minorHAnsi"/>
              </w:rPr>
              <w:t>Covid</w:t>
            </w:r>
          </w:p>
        </w:tc>
      </w:tr>
      <w:tr w:rsidR="00731F61" w:rsidRPr="00F47AF9" w14:paraId="77E399B9" w14:textId="77777777" w:rsidTr="008174DA">
        <w:trPr>
          <w:trHeight w:val="680"/>
        </w:trPr>
        <w:tc>
          <w:tcPr>
            <w:tcW w:w="1906" w:type="dxa"/>
            <w:vAlign w:val="center"/>
          </w:tcPr>
          <w:p w14:paraId="69525990" w14:textId="06F883D7" w:rsidR="00731F61" w:rsidRDefault="00731F61" w:rsidP="008174DA">
            <w:pPr>
              <w:spacing w:after="0"/>
              <w:jc w:val="center"/>
              <w:rPr>
                <w:rFonts w:cstheme="minorHAnsi"/>
              </w:rPr>
            </w:pPr>
            <w:r>
              <w:rPr>
                <w:rFonts w:cstheme="minorHAnsi"/>
              </w:rPr>
              <w:t>2023</w:t>
            </w:r>
          </w:p>
        </w:tc>
        <w:tc>
          <w:tcPr>
            <w:tcW w:w="12826" w:type="dxa"/>
            <w:vAlign w:val="center"/>
          </w:tcPr>
          <w:p w14:paraId="1742C746" w14:textId="7BE33B1B" w:rsidR="00731F61" w:rsidRDefault="00731F61" w:rsidP="008174DA">
            <w:pPr>
              <w:spacing w:after="0"/>
              <w:rPr>
                <w:rFonts w:cstheme="minorHAnsi"/>
              </w:rPr>
            </w:pPr>
            <w:r>
              <w:rPr>
                <w:rFonts w:cstheme="minorHAnsi"/>
              </w:rPr>
              <w:t>Purchase of Solo Creative</w:t>
            </w:r>
          </w:p>
        </w:tc>
      </w:tr>
      <w:tr w:rsidR="00731F61" w:rsidRPr="00F47AF9" w14:paraId="26EED470" w14:textId="77777777" w:rsidTr="008174DA">
        <w:trPr>
          <w:trHeight w:val="680"/>
        </w:trPr>
        <w:tc>
          <w:tcPr>
            <w:tcW w:w="1906" w:type="dxa"/>
            <w:vAlign w:val="center"/>
          </w:tcPr>
          <w:p w14:paraId="3C63A5D3" w14:textId="3716ADB2" w:rsidR="00731F61" w:rsidRDefault="00731F61" w:rsidP="008174DA">
            <w:pPr>
              <w:spacing w:after="0"/>
              <w:jc w:val="center"/>
              <w:rPr>
                <w:rFonts w:cstheme="minorHAnsi"/>
              </w:rPr>
            </w:pPr>
            <w:r>
              <w:rPr>
                <w:rFonts w:cstheme="minorHAnsi"/>
              </w:rPr>
              <w:t>2024</w:t>
            </w:r>
          </w:p>
        </w:tc>
        <w:tc>
          <w:tcPr>
            <w:tcW w:w="12826" w:type="dxa"/>
            <w:vAlign w:val="center"/>
          </w:tcPr>
          <w:p w14:paraId="55DD5410" w14:textId="6FFCB64E" w:rsidR="00731F61" w:rsidRDefault="00731F61" w:rsidP="008174DA">
            <w:pPr>
              <w:spacing w:after="0"/>
              <w:rPr>
                <w:rFonts w:cstheme="minorHAnsi"/>
              </w:rPr>
            </w:pPr>
            <w:r>
              <w:rPr>
                <w:rFonts w:cstheme="minorHAnsi"/>
              </w:rPr>
              <w:t>Purchase of Eton Stationers</w:t>
            </w:r>
          </w:p>
        </w:tc>
      </w:tr>
      <w:bookmarkEnd w:id="8"/>
    </w:tbl>
    <w:p w14:paraId="5FB71309" w14:textId="29A6112D" w:rsidR="007D73FE" w:rsidRDefault="007D73FE" w:rsidP="007D73FE">
      <w:pPr>
        <w:spacing w:after="120"/>
        <w:rPr>
          <w:rFonts w:cstheme="minorHAnsi"/>
          <w:b/>
          <w:color w:val="233D71"/>
          <w:sz w:val="48"/>
          <w:szCs w:val="40"/>
        </w:rPr>
      </w:pPr>
    </w:p>
    <w:p w14:paraId="3180C76E" w14:textId="038CF5BB" w:rsidR="00146D5E" w:rsidRPr="00772C33" w:rsidRDefault="00146D5E" w:rsidP="00146D5E">
      <w:pPr>
        <w:spacing w:after="120"/>
        <w:rPr>
          <w:rFonts w:cstheme="minorHAnsi"/>
          <w:b/>
          <w:color w:val="233D71"/>
          <w:sz w:val="48"/>
          <w:szCs w:val="40"/>
        </w:rPr>
      </w:pPr>
      <w:r>
        <w:rPr>
          <w:rFonts w:cstheme="minorHAnsi"/>
          <w:b/>
          <w:color w:val="233D71"/>
          <w:sz w:val="48"/>
          <w:szCs w:val="40"/>
        </w:rPr>
        <w:t>PROPERTY DETAILS</w:t>
      </w:r>
    </w:p>
    <w:p w14:paraId="346FA419" w14:textId="78AC10C5" w:rsidR="00146D5E" w:rsidRPr="00C12764" w:rsidRDefault="00146D5E" w:rsidP="00146D5E">
      <w:pPr>
        <w:spacing w:after="120"/>
        <w:rPr>
          <w:rFonts w:cstheme="minorHAnsi"/>
          <w:i/>
          <w:iCs/>
          <w:color w:val="595959" w:themeColor="text1" w:themeTint="A6"/>
          <w:sz w:val="24"/>
          <w:szCs w:val="24"/>
        </w:rPr>
      </w:pPr>
      <w:bookmarkStart w:id="9" w:name="_Hlk514757983"/>
      <w:r w:rsidRPr="00FD51DD">
        <w:rPr>
          <w:rFonts w:cstheme="minorHAnsi"/>
          <w:color w:val="595959" w:themeColor="text1" w:themeTint="A6"/>
          <w:sz w:val="24"/>
          <w:szCs w:val="24"/>
        </w:rPr>
        <w:t xml:space="preserve">Please </w:t>
      </w:r>
      <w:bookmarkStart w:id="10" w:name="_Hlk131168587"/>
      <w:r w:rsidRPr="00FD51DD">
        <w:rPr>
          <w:rFonts w:cstheme="minorHAnsi"/>
          <w:color w:val="595959" w:themeColor="text1" w:themeTint="A6"/>
          <w:sz w:val="24"/>
          <w:szCs w:val="24"/>
        </w:rPr>
        <w:t xml:space="preserve">provide </w:t>
      </w:r>
      <w:r>
        <w:rPr>
          <w:rFonts w:cstheme="minorHAnsi"/>
          <w:color w:val="595959" w:themeColor="text1" w:themeTint="A6"/>
          <w:sz w:val="24"/>
          <w:szCs w:val="24"/>
        </w:rPr>
        <w:t xml:space="preserve">a general description of the </w:t>
      </w:r>
      <w:r w:rsidRPr="00FD51DD">
        <w:rPr>
          <w:rFonts w:cstheme="minorHAnsi"/>
          <w:color w:val="595959" w:themeColor="text1" w:themeTint="A6"/>
          <w:sz w:val="24"/>
          <w:szCs w:val="24"/>
        </w:rPr>
        <w:t>property</w:t>
      </w:r>
      <w:r>
        <w:rPr>
          <w:rFonts w:cstheme="minorHAnsi"/>
          <w:color w:val="595959" w:themeColor="text1" w:themeTint="A6"/>
          <w:sz w:val="24"/>
          <w:szCs w:val="24"/>
        </w:rPr>
        <w:t xml:space="preserve">/s, its use and any key features including </w:t>
      </w:r>
      <w:r w:rsidR="00AE45E6">
        <w:rPr>
          <w:rFonts w:cstheme="minorHAnsi"/>
          <w:color w:val="595959" w:themeColor="text1" w:themeTint="A6"/>
          <w:sz w:val="24"/>
          <w:szCs w:val="24"/>
        </w:rPr>
        <w:t>approx. size, n</w:t>
      </w:r>
      <w:r w:rsidR="00E633E2">
        <w:rPr>
          <w:rFonts w:cstheme="minorHAnsi"/>
          <w:color w:val="595959" w:themeColor="text1" w:themeTint="A6"/>
          <w:sz w:val="24"/>
          <w:szCs w:val="24"/>
        </w:rPr>
        <w:t xml:space="preserve">o. </w:t>
      </w:r>
      <w:r w:rsidR="00AE45E6">
        <w:rPr>
          <w:rFonts w:cstheme="minorHAnsi"/>
          <w:color w:val="595959" w:themeColor="text1" w:themeTint="A6"/>
          <w:sz w:val="24"/>
          <w:szCs w:val="24"/>
        </w:rPr>
        <w:t xml:space="preserve">of floors/rooms </w:t>
      </w:r>
      <w:r w:rsidR="00985FD8">
        <w:rPr>
          <w:rFonts w:cstheme="minorHAnsi"/>
          <w:color w:val="595959" w:themeColor="text1" w:themeTint="A6"/>
          <w:sz w:val="24"/>
          <w:szCs w:val="24"/>
        </w:rPr>
        <w:t>and names/use of rooms</w:t>
      </w:r>
      <w:r w:rsidR="001250B7">
        <w:rPr>
          <w:rFonts w:cstheme="minorHAnsi"/>
          <w:color w:val="595959" w:themeColor="text1" w:themeTint="A6"/>
          <w:sz w:val="24"/>
          <w:szCs w:val="24"/>
        </w:rPr>
        <w:t xml:space="preserve">, </w:t>
      </w:r>
      <w:r>
        <w:rPr>
          <w:rFonts w:cstheme="minorHAnsi"/>
          <w:color w:val="595959" w:themeColor="text1" w:themeTint="A6"/>
          <w:sz w:val="24"/>
          <w:szCs w:val="24"/>
        </w:rPr>
        <w:t>facilities, e</w:t>
      </w:r>
      <w:r w:rsidR="001250B7">
        <w:rPr>
          <w:rFonts w:cstheme="minorHAnsi"/>
          <w:color w:val="595959" w:themeColor="text1" w:themeTint="A6"/>
          <w:sz w:val="24"/>
          <w:szCs w:val="24"/>
        </w:rPr>
        <w:t xml:space="preserve">xternal features e.g. car park </w:t>
      </w:r>
      <w:r>
        <w:rPr>
          <w:rFonts w:cstheme="minorHAnsi"/>
          <w:color w:val="595959" w:themeColor="text1" w:themeTint="A6"/>
          <w:sz w:val="24"/>
          <w:szCs w:val="24"/>
        </w:rPr>
        <w:t xml:space="preserve">etc.  </w:t>
      </w:r>
      <w:r>
        <w:rPr>
          <w:rFonts w:cstheme="minorHAnsi"/>
          <w:i/>
          <w:iCs/>
          <w:color w:val="595959" w:themeColor="text1" w:themeTint="A6"/>
          <w:sz w:val="24"/>
          <w:szCs w:val="24"/>
        </w:rPr>
        <w:t xml:space="preserve">Note: </w:t>
      </w:r>
      <w:r w:rsidRPr="00C12764">
        <w:rPr>
          <w:rFonts w:cstheme="minorHAnsi"/>
          <w:i/>
          <w:iCs/>
          <w:color w:val="595959" w:themeColor="text1" w:themeTint="A6"/>
          <w:sz w:val="24"/>
          <w:szCs w:val="24"/>
        </w:rPr>
        <w:t>you are not limited to the box size below.</w:t>
      </w:r>
    </w:p>
    <w:tbl>
      <w:tblPr>
        <w:tblStyle w:val="TableGrid"/>
        <w:tblW w:w="0" w:type="auto"/>
        <w:tblLook w:val="04A0" w:firstRow="1" w:lastRow="0" w:firstColumn="1" w:lastColumn="0" w:noHBand="0" w:noVBand="1"/>
      </w:tblPr>
      <w:tblGrid>
        <w:gridCol w:w="14732"/>
      </w:tblGrid>
      <w:tr w:rsidR="00146D5E" w14:paraId="593E5A05" w14:textId="77777777" w:rsidTr="008174DA">
        <w:trPr>
          <w:trHeight w:val="1468"/>
        </w:trPr>
        <w:tc>
          <w:tcPr>
            <w:tcW w:w="14732" w:type="dxa"/>
          </w:tcPr>
          <w:p w14:paraId="548723D9" w14:textId="77777777" w:rsidR="001250B7" w:rsidRDefault="00731F61" w:rsidP="00A5556E">
            <w:pPr>
              <w:spacing w:after="120"/>
              <w:rPr>
                <w:rFonts w:cstheme="minorHAnsi"/>
                <w:sz w:val="20"/>
                <w:szCs w:val="20"/>
              </w:rPr>
            </w:pPr>
            <w:bookmarkStart w:id="11" w:name="_Hlk131168938"/>
            <w:bookmarkEnd w:id="9"/>
            <w:bookmarkEnd w:id="10"/>
            <w:r>
              <w:rPr>
                <w:rFonts w:cstheme="minorHAnsi"/>
                <w:sz w:val="20"/>
                <w:szCs w:val="20"/>
              </w:rPr>
              <w:t xml:space="preserve">Lease hold building – 2 units that have </w:t>
            </w:r>
            <w:r w:rsidR="00017C7F">
              <w:rPr>
                <w:rFonts w:cstheme="minorHAnsi"/>
                <w:sz w:val="20"/>
                <w:szCs w:val="20"/>
              </w:rPr>
              <w:t>had 2 access points internally added to appear as 1 unit.</w:t>
            </w:r>
          </w:p>
          <w:p w14:paraId="3873ACAC" w14:textId="77777777" w:rsidR="00017C7F" w:rsidRDefault="00017C7F" w:rsidP="00A5556E">
            <w:pPr>
              <w:spacing w:after="120"/>
              <w:rPr>
                <w:rFonts w:cstheme="minorHAnsi"/>
                <w:sz w:val="20"/>
                <w:szCs w:val="20"/>
              </w:rPr>
            </w:pPr>
            <w:r>
              <w:rPr>
                <w:rFonts w:cstheme="minorHAnsi"/>
                <w:sz w:val="20"/>
                <w:szCs w:val="20"/>
              </w:rPr>
              <w:t>Lease expires Oct 2026</w:t>
            </w:r>
          </w:p>
          <w:p w14:paraId="0B80E00E" w14:textId="77777777" w:rsidR="00017C7F" w:rsidRDefault="00017C7F" w:rsidP="00A5556E">
            <w:pPr>
              <w:spacing w:after="120"/>
              <w:rPr>
                <w:rFonts w:cstheme="minorHAnsi"/>
                <w:sz w:val="20"/>
                <w:szCs w:val="20"/>
              </w:rPr>
            </w:pPr>
            <w:r>
              <w:rPr>
                <w:rFonts w:cstheme="minorHAnsi"/>
                <w:sz w:val="20"/>
                <w:szCs w:val="20"/>
              </w:rPr>
              <w:t xml:space="preserve">Approx 5000 sq ft with a </w:t>
            </w:r>
            <w:r w:rsidR="00CA1892">
              <w:rPr>
                <w:rFonts w:cstheme="minorHAnsi"/>
                <w:sz w:val="20"/>
                <w:szCs w:val="20"/>
              </w:rPr>
              <w:t xml:space="preserve">mezzanine over the </w:t>
            </w:r>
            <w:r w:rsidR="002B63A7">
              <w:rPr>
                <w:rFonts w:cstheme="minorHAnsi"/>
                <w:sz w:val="20"/>
                <w:szCs w:val="20"/>
              </w:rPr>
              <w:t>office area in 93.</w:t>
            </w:r>
          </w:p>
          <w:p w14:paraId="3D734999" w14:textId="77777777" w:rsidR="002B63A7" w:rsidRDefault="002B63A7" w:rsidP="00A5556E">
            <w:pPr>
              <w:spacing w:after="120"/>
              <w:rPr>
                <w:rFonts w:cstheme="minorHAnsi"/>
                <w:sz w:val="20"/>
                <w:szCs w:val="20"/>
              </w:rPr>
            </w:pPr>
            <w:r>
              <w:rPr>
                <w:rFonts w:cstheme="minorHAnsi"/>
                <w:sz w:val="20"/>
                <w:szCs w:val="20"/>
              </w:rPr>
              <w:t>10 car parking spaces</w:t>
            </w:r>
          </w:p>
          <w:p w14:paraId="39F72474" w14:textId="0EB15354" w:rsidR="002B63A7" w:rsidRPr="00846CF4" w:rsidRDefault="00E81A79" w:rsidP="00A5556E">
            <w:pPr>
              <w:spacing w:after="120"/>
              <w:rPr>
                <w:rFonts w:cstheme="minorHAnsi"/>
                <w:sz w:val="20"/>
                <w:szCs w:val="20"/>
              </w:rPr>
            </w:pPr>
            <w:r>
              <w:rPr>
                <w:rFonts w:cstheme="minorHAnsi"/>
                <w:sz w:val="20"/>
                <w:szCs w:val="20"/>
              </w:rPr>
              <w:t>Warehousing / and production area with 2 offices – administration in 93 and large format/studio in 95</w:t>
            </w:r>
          </w:p>
        </w:tc>
      </w:tr>
      <w:bookmarkEnd w:id="11"/>
    </w:tbl>
    <w:p w14:paraId="48105087" w14:textId="77777777" w:rsidR="00146D5E" w:rsidRDefault="00146D5E" w:rsidP="00146D5E">
      <w:pPr>
        <w:spacing w:after="120"/>
        <w:rPr>
          <w:rFonts w:cstheme="minorHAnsi"/>
          <w:color w:val="595959" w:themeColor="text1" w:themeTint="A6"/>
          <w:sz w:val="24"/>
          <w:szCs w:val="24"/>
        </w:rPr>
      </w:pPr>
    </w:p>
    <w:p w14:paraId="34EE154C" w14:textId="77777777" w:rsidR="00146D5E" w:rsidRPr="00F47AF9" w:rsidRDefault="00146D5E" w:rsidP="00146D5E">
      <w:pPr>
        <w:spacing w:after="120"/>
        <w:rPr>
          <w:rFonts w:cstheme="minorHAnsi"/>
          <w:color w:val="595959" w:themeColor="text1" w:themeTint="A6"/>
          <w:sz w:val="24"/>
          <w:szCs w:val="24"/>
        </w:rPr>
      </w:pPr>
      <w:r w:rsidRPr="00F47AF9">
        <w:rPr>
          <w:rFonts w:cstheme="minorHAnsi"/>
          <w:color w:val="595959" w:themeColor="text1" w:themeTint="A6"/>
          <w:sz w:val="24"/>
          <w:szCs w:val="24"/>
        </w:rPr>
        <w:lastRenderedPageBreak/>
        <w:t xml:space="preserve">Please provide details of all property used </w:t>
      </w:r>
      <w:r>
        <w:rPr>
          <w:rFonts w:cstheme="minorHAnsi"/>
          <w:color w:val="595959" w:themeColor="text1" w:themeTint="A6"/>
          <w:sz w:val="24"/>
          <w:szCs w:val="24"/>
        </w:rPr>
        <w:t xml:space="preserve">across </w:t>
      </w:r>
      <w:r w:rsidRPr="00F47AF9">
        <w:rPr>
          <w:rFonts w:cstheme="minorHAnsi"/>
          <w:color w:val="595959" w:themeColor="text1" w:themeTint="A6"/>
          <w:sz w:val="24"/>
          <w:szCs w:val="24"/>
        </w:rPr>
        <w:t>the business</w:t>
      </w:r>
      <w:r>
        <w:rPr>
          <w:rFonts w:cstheme="minorHAnsi"/>
          <w:color w:val="595959" w:themeColor="text1" w:themeTint="A6"/>
          <w:sz w:val="24"/>
          <w:szCs w:val="24"/>
        </w:rPr>
        <w:t xml:space="preserve">.  </w:t>
      </w:r>
      <w:r w:rsidRPr="00F47AF9">
        <w:rPr>
          <w:rFonts w:cstheme="minorHAnsi"/>
          <w:color w:val="595959" w:themeColor="text1" w:themeTint="A6"/>
          <w:sz w:val="24"/>
          <w:szCs w:val="24"/>
        </w:rPr>
        <w:t xml:space="preserve">If you have any supplementary information </w:t>
      </w:r>
      <w:r>
        <w:rPr>
          <w:rFonts w:cstheme="minorHAnsi"/>
          <w:color w:val="595959" w:themeColor="text1" w:themeTint="A6"/>
          <w:sz w:val="24"/>
          <w:szCs w:val="24"/>
        </w:rPr>
        <w:t xml:space="preserve">please provide e.g. </w:t>
      </w:r>
      <w:r w:rsidRPr="00F47AF9">
        <w:rPr>
          <w:rFonts w:cstheme="minorHAnsi"/>
          <w:color w:val="595959" w:themeColor="text1" w:themeTint="A6"/>
          <w:sz w:val="24"/>
          <w:szCs w:val="24"/>
        </w:rPr>
        <w:t>floor plans, exterior and interior photographs, planning permission details, valuation reports etc.</w:t>
      </w:r>
    </w:p>
    <w:tbl>
      <w:tblPr>
        <w:tblStyle w:val="TableGrid"/>
        <w:tblW w:w="14737" w:type="dxa"/>
        <w:tblLayout w:type="fixed"/>
        <w:tblLook w:val="04A0" w:firstRow="1" w:lastRow="0" w:firstColumn="1" w:lastColumn="0" w:noHBand="0" w:noVBand="1"/>
      </w:tblPr>
      <w:tblGrid>
        <w:gridCol w:w="3823"/>
        <w:gridCol w:w="1275"/>
        <w:gridCol w:w="1418"/>
        <w:gridCol w:w="1559"/>
        <w:gridCol w:w="2410"/>
        <w:gridCol w:w="2268"/>
        <w:gridCol w:w="1984"/>
      </w:tblGrid>
      <w:tr w:rsidR="00E827B5" w:rsidRPr="00F47AF9" w14:paraId="551E88F1" w14:textId="77777777" w:rsidTr="00BF4E92">
        <w:trPr>
          <w:trHeight w:val="851"/>
        </w:trPr>
        <w:tc>
          <w:tcPr>
            <w:tcW w:w="3823" w:type="dxa"/>
            <w:shd w:val="clear" w:color="auto" w:fill="DBE5F1" w:themeFill="accent1" w:themeFillTint="33"/>
            <w:vAlign w:val="center"/>
          </w:tcPr>
          <w:p w14:paraId="2CB3DEAD" w14:textId="77777777"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Address</w:t>
            </w:r>
          </w:p>
        </w:tc>
        <w:tc>
          <w:tcPr>
            <w:tcW w:w="1275" w:type="dxa"/>
            <w:shd w:val="clear" w:color="auto" w:fill="DBE5F1" w:themeFill="accent1" w:themeFillTint="33"/>
            <w:vAlign w:val="center"/>
          </w:tcPr>
          <w:p w14:paraId="42F6E191" w14:textId="77777777" w:rsidR="006F3158"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Freehold/</w:t>
            </w:r>
          </w:p>
          <w:p w14:paraId="0B725311" w14:textId="0847BBA8"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leasehold</w:t>
            </w:r>
          </w:p>
        </w:tc>
        <w:tc>
          <w:tcPr>
            <w:tcW w:w="1418" w:type="dxa"/>
            <w:shd w:val="clear" w:color="auto" w:fill="DBE5F1" w:themeFill="accent1" w:themeFillTint="33"/>
            <w:vAlign w:val="center"/>
          </w:tcPr>
          <w:p w14:paraId="3BE959D7" w14:textId="77777777"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Size (sq. ft)</w:t>
            </w:r>
          </w:p>
        </w:tc>
        <w:tc>
          <w:tcPr>
            <w:tcW w:w="1559" w:type="dxa"/>
            <w:shd w:val="clear" w:color="auto" w:fill="DBE5F1" w:themeFill="accent1" w:themeFillTint="33"/>
            <w:vAlign w:val="center"/>
          </w:tcPr>
          <w:p w14:paraId="02285C75" w14:textId="77777777"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Annual rent?</w:t>
            </w:r>
          </w:p>
        </w:tc>
        <w:tc>
          <w:tcPr>
            <w:tcW w:w="2410" w:type="dxa"/>
            <w:shd w:val="clear" w:color="auto" w:fill="DBE5F1" w:themeFill="accent1" w:themeFillTint="33"/>
            <w:vAlign w:val="center"/>
          </w:tcPr>
          <w:p w14:paraId="616FB5B1" w14:textId="52D4AC10"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Expiry/renewal</w:t>
            </w:r>
            <w:r>
              <w:rPr>
                <w:rFonts w:cstheme="minorHAnsi"/>
                <w:color w:val="595959" w:themeColor="text1" w:themeTint="A6"/>
                <w:sz w:val="24"/>
                <w:szCs w:val="24"/>
              </w:rPr>
              <w:t>/ break clauses</w:t>
            </w:r>
          </w:p>
        </w:tc>
        <w:tc>
          <w:tcPr>
            <w:tcW w:w="2268" w:type="dxa"/>
            <w:shd w:val="clear" w:color="auto" w:fill="DBE5F1" w:themeFill="accent1" w:themeFillTint="33"/>
          </w:tcPr>
          <w:p w14:paraId="2E933CE6" w14:textId="12A55384" w:rsidR="00E827B5" w:rsidRDefault="00BF4E92" w:rsidP="008174DA">
            <w:pPr>
              <w:spacing w:after="0"/>
              <w:rPr>
                <w:rFonts w:cstheme="minorHAnsi"/>
                <w:color w:val="595959" w:themeColor="text1" w:themeTint="A6"/>
                <w:sz w:val="24"/>
                <w:szCs w:val="24"/>
              </w:rPr>
            </w:pPr>
            <w:r>
              <w:rPr>
                <w:rFonts w:cstheme="minorHAnsi"/>
                <w:color w:val="595959" w:themeColor="text1" w:themeTint="A6"/>
                <w:sz w:val="24"/>
                <w:szCs w:val="24"/>
              </w:rPr>
              <w:t>B</w:t>
            </w:r>
            <w:r w:rsidR="00BF1483">
              <w:rPr>
                <w:rFonts w:cstheme="minorHAnsi"/>
                <w:color w:val="595959" w:themeColor="text1" w:themeTint="A6"/>
                <w:sz w:val="24"/>
                <w:szCs w:val="24"/>
              </w:rPr>
              <w:t>ricks &amp; mortar value</w:t>
            </w:r>
            <w:r>
              <w:rPr>
                <w:rFonts w:cstheme="minorHAnsi"/>
                <w:color w:val="595959" w:themeColor="text1" w:themeTint="A6"/>
                <w:sz w:val="24"/>
                <w:szCs w:val="24"/>
              </w:rPr>
              <w:t xml:space="preserve"> (if freehold)</w:t>
            </w:r>
          </w:p>
        </w:tc>
        <w:tc>
          <w:tcPr>
            <w:tcW w:w="1984" w:type="dxa"/>
            <w:shd w:val="clear" w:color="auto" w:fill="DBE5F1" w:themeFill="accent1" w:themeFillTint="33"/>
            <w:vAlign w:val="center"/>
          </w:tcPr>
          <w:p w14:paraId="159A2232" w14:textId="354837D9" w:rsidR="00E827B5" w:rsidRPr="00657FE1" w:rsidRDefault="00E827B5" w:rsidP="008174DA">
            <w:pPr>
              <w:spacing w:after="0"/>
              <w:rPr>
                <w:rFonts w:cstheme="minorHAnsi"/>
                <w:color w:val="595959" w:themeColor="text1" w:themeTint="A6"/>
                <w:sz w:val="24"/>
                <w:szCs w:val="24"/>
              </w:rPr>
            </w:pPr>
            <w:r>
              <w:rPr>
                <w:rFonts w:cstheme="minorHAnsi"/>
                <w:color w:val="595959" w:themeColor="text1" w:themeTint="A6"/>
                <w:sz w:val="24"/>
                <w:szCs w:val="24"/>
              </w:rPr>
              <w:t>I</w:t>
            </w:r>
            <w:r w:rsidRPr="00657FE1">
              <w:rPr>
                <w:rFonts w:cstheme="minorHAnsi"/>
                <w:color w:val="595959" w:themeColor="text1" w:themeTint="A6"/>
                <w:sz w:val="24"/>
                <w:szCs w:val="24"/>
              </w:rPr>
              <w:t>s the property included in the sale?</w:t>
            </w:r>
          </w:p>
        </w:tc>
      </w:tr>
      <w:tr w:rsidR="00E827B5" w:rsidRPr="00F47AF9" w14:paraId="4A54ECB4" w14:textId="77777777" w:rsidTr="00BF4E92">
        <w:trPr>
          <w:trHeight w:val="851"/>
        </w:trPr>
        <w:tc>
          <w:tcPr>
            <w:tcW w:w="3823" w:type="dxa"/>
            <w:vAlign w:val="center"/>
          </w:tcPr>
          <w:p w14:paraId="0F7868E9" w14:textId="46E4F5A5" w:rsidR="00E827B5" w:rsidRPr="00657FE1" w:rsidRDefault="007E60C0" w:rsidP="008174DA">
            <w:pPr>
              <w:spacing w:after="0"/>
              <w:rPr>
                <w:rFonts w:cstheme="minorHAnsi"/>
                <w:color w:val="595959" w:themeColor="text1" w:themeTint="A6"/>
              </w:rPr>
            </w:pPr>
            <w:r>
              <w:rPr>
                <w:rFonts w:cstheme="minorHAnsi"/>
                <w:color w:val="595959" w:themeColor="text1" w:themeTint="A6"/>
              </w:rPr>
              <w:t>93-95 Whitby Road</w:t>
            </w:r>
          </w:p>
        </w:tc>
        <w:tc>
          <w:tcPr>
            <w:tcW w:w="1275" w:type="dxa"/>
            <w:vAlign w:val="center"/>
          </w:tcPr>
          <w:p w14:paraId="195D6094" w14:textId="7FBA315A" w:rsidR="00E827B5" w:rsidRPr="00657FE1" w:rsidRDefault="007E60C0" w:rsidP="008174DA">
            <w:pPr>
              <w:spacing w:after="0"/>
              <w:jc w:val="center"/>
              <w:rPr>
                <w:rFonts w:cstheme="minorHAnsi"/>
                <w:color w:val="595959" w:themeColor="text1" w:themeTint="A6"/>
              </w:rPr>
            </w:pPr>
            <w:r>
              <w:rPr>
                <w:rFonts w:cstheme="minorHAnsi"/>
                <w:color w:val="595959" w:themeColor="text1" w:themeTint="A6"/>
              </w:rPr>
              <w:t>Leasehold</w:t>
            </w:r>
          </w:p>
        </w:tc>
        <w:tc>
          <w:tcPr>
            <w:tcW w:w="1418" w:type="dxa"/>
            <w:vAlign w:val="center"/>
          </w:tcPr>
          <w:p w14:paraId="2E4ECE81" w14:textId="768DC565" w:rsidR="00E827B5" w:rsidRPr="00657FE1" w:rsidRDefault="007E60C0" w:rsidP="008174DA">
            <w:pPr>
              <w:spacing w:after="0"/>
              <w:jc w:val="center"/>
              <w:rPr>
                <w:rFonts w:cstheme="minorHAnsi"/>
                <w:color w:val="595959" w:themeColor="text1" w:themeTint="A6"/>
              </w:rPr>
            </w:pPr>
            <w:r>
              <w:rPr>
                <w:rFonts w:cstheme="minorHAnsi"/>
                <w:color w:val="595959" w:themeColor="text1" w:themeTint="A6"/>
              </w:rPr>
              <w:t>5000</w:t>
            </w:r>
          </w:p>
        </w:tc>
        <w:tc>
          <w:tcPr>
            <w:tcW w:w="1559" w:type="dxa"/>
            <w:vAlign w:val="center"/>
          </w:tcPr>
          <w:p w14:paraId="2055024F" w14:textId="77244113" w:rsidR="00E827B5" w:rsidRPr="00657FE1" w:rsidRDefault="007E60C0" w:rsidP="008174DA">
            <w:pPr>
              <w:spacing w:after="0"/>
              <w:jc w:val="center"/>
              <w:rPr>
                <w:rFonts w:cstheme="minorHAnsi"/>
                <w:color w:val="595959" w:themeColor="text1" w:themeTint="A6"/>
              </w:rPr>
            </w:pPr>
            <w:r>
              <w:rPr>
                <w:rFonts w:cstheme="minorHAnsi"/>
                <w:color w:val="595959" w:themeColor="text1" w:themeTint="A6"/>
              </w:rPr>
              <w:t>64000</w:t>
            </w:r>
          </w:p>
        </w:tc>
        <w:tc>
          <w:tcPr>
            <w:tcW w:w="2410" w:type="dxa"/>
            <w:vAlign w:val="center"/>
          </w:tcPr>
          <w:p w14:paraId="78464333" w14:textId="72EB67E4" w:rsidR="00E827B5" w:rsidRPr="00657FE1" w:rsidRDefault="007E60C0" w:rsidP="008174DA">
            <w:pPr>
              <w:spacing w:after="0"/>
              <w:jc w:val="center"/>
              <w:rPr>
                <w:rFonts w:cstheme="minorHAnsi"/>
                <w:color w:val="595959" w:themeColor="text1" w:themeTint="A6"/>
              </w:rPr>
            </w:pPr>
            <w:r>
              <w:rPr>
                <w:rFonts w:cstheme="minorHAnsi"/>
                <w:color w:val="595959" w:themeColor="text1" w:themeTint="A6"/>
              </w:rPr>
              <w:t>Oct 2026</w:t>
            </w:r>
          </w:p>
        </w:tc>
        <w:tc>
          <w:tcPr>
            <w:tcW w:w="2268" w:type="dxa"/>
          </w:tcPr>
          <w:p w14:paraId="29F1AA6D" w14:textId="77777777" w:rsidR="00E827B5" w:rsidRPr="00657FE1" w:rsidRDefault="00E827B5" w:rsidP="008174DA">
            <w:pPr>
              <w:spacing w:after="0"/>
              <w:jc w:val="center"/>
              <w:rPr>
                <w:rFonts w:cstheme="minorHAnsi"/>
                <w:color w:val="595959" w:themeColor="text1" w:themeTint="A6"/>
              </w:rPr>
            </w:pPr>
          </w:p>
        </w:tc>
        <w:tc>
          <w:tcPr>
            <w:tcW w:w="1984" w:type="dxa"/>
            <w:vAlign w:val="center"/>
          </w:tcPr>
          <w:p w14:paraId="3A8CE5B4" w14:textId="2A712180" w:rsidR="00E827B5" w:rsidRPr="00657FE1" w:rsidRDefault="000B1A2B" w:rsidP="000B1A2B">
            <w:pPr>
              <w:spacing w:after="0"/>
              <w:rPr>
                <w:rFonts w:cstheme="minorHAnsi"/>
                <w:color w:val="595959" w:themeColor="text1" w:themeTint="A6"/>
              </w:rPr>
            </w:pPr>
            <w:r>
              <w:rPr>
                <w:rFonts w:cstheme="minorHAnsi"/>
                <w:color w:val="595959" w:themeColor="text1" w:themeTint="A6"/>
              </w:rPr>
              <w:t>Until lease expires</w:t>
            </w:r>
          </w:p>
        </w:tc>
      </w:tr>
      <w:tr w:rsidR="00E827B5" w:rsidRPr="00F47AF9" w14:paraId="2E7DA165" w14:textId="77777777" w:rsidTr="00BF4E92">
        <w:trPr>
          <w:trHeight w:val="851"/>
        </w:trPr>
        <w:tc>
          <w:tcPr>
            <w:tcW w:w="3823" w:type="dxa"/>
            <w:vAlign w:val="center"/>
          </w:tcPr>
          <w:p w14:paraId="370985B7" w14:textId="77777777" w:rsidR="00E827B5" w:rsidRPr="00657FE1" w:rsidRDefault="00E827B5" w:rsidP="008174DA">
            <w:pPr>
              <w:spacing w:after="0"/>
              <w:rPr>
                <w:rFonts w:cstheme="minorHAnsi"/>
              </w:rPr>
            </w:pPr>
          </w:p>
        </w:tc>
        <w:tc>
          <w:tcPr>
            <w:tcW w:w="1275" w:type="dxa"/>
            <w:vAlign w:val="center"/>
          </w:tcPr>
          <w:p w14:paraId="035B8C89" w14:textId="77777777" w:rsidR="00E827B5" w:rsidRPr="00657FE1" w:rsidRDefault="00E827B5" w:rsidP="008174DA">
            <w:pPr>
              <w:spacing w:after="0"/>
              <w:jc w:val="center"/>
              <w:rPr>
                <w:rFonts w:cstheme="minorHAnsi"/>
              </w:rPr>
            </w:pPr>
          </w:p>
        </w:tc>
        <w:tc>
          <w:tcPr>
            <w:tcW w:w="1418" w:type="dxa"/>
            <w:vAlign w:val="center"/>
          </w:tcPr>
          <w:p w14:paraId="6A2B0915" w14:textId="77777777" w:rsidR="00E827B5" w:rsidRPr="00657FE1" w:rsidRDefault="00E827B5" w:rsidP="008174DA">
            <w:pPr>
              <w:spacing w:after="0"/>
              <w:jc w:val="center"/>
              <w:rPr>
                <w:rFonts w:cstheme="minorHAnsi"/>
              </w:rPr>
            </w:pPr>
          </w:p>
        </w:tc>
        <w:tc>
          <w:tcPr>
            <w:tcW w:w="1559" w:type="dxa"/>
            <w:vAlign w:val="center"/>
          </w:tcPr>
          <w:p w14:paraId="10085601" w14:textId="77777777" w:rsidR="00E827B5" w:rsidRPr="00657FE1" w:rsidRDefault="00E827B5" w:rsidP="008174DA">
            <w:pPr>
              <w:spacing w:after="0"/>
              <w:jc w:val="center"/>
              <w:rPr>
                <w:rFonts w:cstheme="minorHAnsi"/>
              </w:rPr>
            </w:pPr>
          </w:p>
        </w:tc>
        <w:tc>
          <w:tcPr>
            <w:tcW w:w="2410" w:type="dxa"/>
            <w:vAlign w:val="center"/>
          </w:tcPr>
          <w:p w14:paraId="2AD82301" w14:textId="77777777" w:rsidR="00E827B5" w:rsidRPr="00657FE1" w:rsidRDefault="00E827B5" w:rsidP="008174DA">
            <w:pPr>
              <w:spacing w:after="0"/>
              <w:jc w:val="center"/>
              <w:rPr>
                <w:rFonts w:cstheme="minorHAnsi"/>
              </w:rPr>
            </w:pPr>
          </w:p>
        </w:tc>
        <w:tc>
          <w:tcPr>
            <w:tcW w:w="2268" w:type="dxa"/>
          </w:tcPr>
          <w:p w14:paraId="01D2973C" w14:textId="77777777" w:rsidR="00E827B5" w:rsidRPr="00657FE1" w:rsidRDefault="00E827B5" w:rsidP="008174DA">
            <w:pPr>
              <w:spacing w:after="0"/>
              <w:jc w:val="center"/>
              <w:rPr>
                <w:rFonts w:cstheme="minorHAnsi"/>
              </w:rPr>
            </w:pPr>
          </w:p>
        </w:tc>
        <w:tc>
          <w:tcPr>
            <w:tcW w:w="1984" w:type="dxa"/>
            <w:vAlign w:val="center"/>
          </w:tcPr>
          <w:p w14:paraId="40C3B182" w14:textId="6F2F3A0A" w:rsidR="00E827B5" w:rsidRPr="00657FE1" w:rsidRDefault="00E827B5" w:rsidP="008174DA">
            <w:pPr>
              <w:spacing w:after="0"/>
              <w:jc w:val="center"/>
              <w:rPr>
                <w:rFonts w:cstheme="minorHAnsi"/>
              </w:rPr>
            </w:pPr>
          </w:p>
        </w:tc>
      </w:tr>
      <w:tr w:rsidR="00E827B5" w:rsidRPr="00F47AF9" w14:paraId="1080F3B3" w14:textId="77777777" w:rsidTr="00BF4E92">
        <w:trPr>
          <w:trHeight w:val="851"/>
        </w:trPr>
        <w:tc>
          <w:tcPr>
            <w:tcW w:w="3823" w:type="dxa"/>
            <w:vAlign w:val="center"/>
          </w:tcPr>
          <w:p w14:paraId="24A55903" w14:textId="77777777" w:rsidR="00E827B5" w:rsidRPr="00657FE1" w:rsidRDefault="00E827B5" w:rsidP="008174DA">
            <w:pPr>
              <w:spacing w:after="0"/>
              <w:rPr>
                <w:rFonts w:cstheme="minorHAnsi"/>
              </w:rPr>
            </w:pPr>
          </w:p>
        </w:tc>
        <w:tc>
          <w:tcPr>
            <w:tcW w:w="1275" w:type="dxa"/>
            <w:vAlign w:val="center"/>
          </w:tcPr>
          <w:p w14:paraId="7654A034" w14:textId="77777777" w:rsidR="00E827B5" w:rsidRPr="00657FE1" w:rsidRDefault="00E827B5" w:rsidP="008174DA">
            <w:pPr>
              <w:spacing w:after="0"/>
              <w:jc w:val="center"/>
              <w:rPr>
                <w:rFonts w:cstheme="minorHAnsi"/>
              </w:rPr>
            </w:pPr>
          </w:p>
        </w:tc>
        <w:tc>
          <w:tcPr>
            <w:tcW w:w="1418" w:type="dxa"/>
            <w:vAlign w:val="center"/>
          </w:tcPr>
          <w:p w14:paraId="2792DC1C" w14:textId="77777777" w:rsidR="00E827B5" w:rsidRPr="00657FE1" w:rsidRDefault="00E827B5" w:rsidP="008174DA">
            <w:pPr>
              <w:spacing w:after="0"/>
              <w:jc w:val="center"/>
              <w:rPr>
                <w:rFonts w:cstheme="minorHAnsi"/>
              </w:rPr>
            </w:pPr>
          </w:p>
        </w:tc>
        <w:tc>
          <w:tcPr>
            <w:tcW w:w="1559" w:type="dxa"/>
            <w:vAlign w:val="center"/>
          </w:tcPr>
          <w:p w14:paraId="4812E355" w14:textId="77777777" w:rsidR="00E827B5" w:rsidRPr="00657FE1" w:rsidRDefault="00E827B5" w:rsidP="008174DA">
            <w:pPr>
              <w:spacing w:after="0"/>
              <w:jc w:val="center"/>
              <w:rPr>
                <w:rFonts w:cstheme="minorHAnsi"/>
              </w:rPr>
            </w:pPr>
          </w:p>
        </w:tc>
        <w:tc>
          <w:tcPr>
            <w:tcW w:w="2410" w:type="dxa"/>
            <w:vAlign w:val="center"/>
          </w:tcPr>
          <w:p w14:paraId="17A80075" w14:textId="77777777" w:rsidR="00E827B5" w:rsidRPr="00657FE1" w:rsidRDefault="00E827B5" w:rsidP="008174DA">
            <w:pPr>
              <w:spacing w:after="0"/>
              <w:jc w:val="center"/>
              <w:rPr>
                <w:rFonts w:cstheme="minorHAnsi"/>
              </w:rPr>
            </w:pPr>
          </w:p>
        </w:tc>
        <w:tc>
          <w:tcPr>
            <w:tcW w:w="2268" w:type="dxa"/>
          </w:tcPr>
          <w:p w14:paraId="6FA57776" w14:textId="77777777" w:rsidR="00E827B5" w:rsidRPr="00657FE1" w:rsidRDefault="00E827B5" w:rsidP="008174DA">
            <w:pPr>
              <w:spacing w:after="0"/>
              <w:jc w:val="center"/>
              <w:rPr>
                <w:rFonts w:cstheme="minorHAnsi"/>
              </w:rPr>
            </w:pPr>
          </w:p>
        </w:tc>
        <w:tc>
          <w:tcPr>
            <w:tcW w:w="1984" w:type="dxa"/>
            <w:vAlign w:val="center"/>
          </w:tcPr>
          <w:p w14:paraId="23265469" w14:textId="78585443" w:rsidR="00E827B5" w:rsidRPr="00657FE1" w:rsidRDefault="00E827B5" w:rsidP="008174DA">
            <w:pPr>
              <w:spacing w:after="0"/>
              <w:jc w:val="center"/>
              <w:rPr>
                <w:rFonts w:cstheme="minorHAnsi"/>
              </w:rPr>
            </w:pPr>
          </w:p>
        </w:tc>
      </w:tr>
      <w:tr w:rsidR="00E827B5" w:rsidRPr="00F47AF9" w14:paraId="1141E760" w14:textId="77777777" w:rsidTr="00BF4E92">
        <w:trPr>
          <w:trHeight w:val="851"/>
        </w:trPr>
        <w:tc>
          <w:tcPr>
            <w:tcW w:w="3823" w:type="dxa"/>
            <w:vAlign w:val="center"/>
          </w:tcPr>
          <w:p w14:paraId="3E11CC4E" w14:textId="77777777" w:rsidR="00E827B5" w:rsidRPr="00657FE1" w:rsidRDefault="00E827B5" w:rsidP="008174DA">
            <w:pPr>
              <w:spacing w:after="0"/>
              <w:rPr>
                <w:rFonts w:cstheme="minorHAnsi"/>
              </w:rPr>
            </w:pPr>
          </w:p>
        </w:tc>
        <w:tc>
          <w:tcPr>
            <w:tcW w:w="1275" w:type="dxa"/>
            <w:vAlign w:val="center"/>
          </w:tcPr>
          <w:p w14:paraId="4BD7A19B" w14:textId="77777777" w:rsidR="00E827B5" w:rsidRPr="00657FE1" w:rsidRDefault="00E827B5" w:rsidP="008174DA">
            <w:pPr>
              <w:spacing w:after="0"/>
              <w:jc w:val="center"/>
              <w:rPr>
                <w:rFonts w:cstheme="minorHAnsi"/>
              </w:rPr>
            </w:pPr>
          </w:p>
        </w:tc>
        <w:tc>
          <w:tcPr>
            <w:tcW w:w="1418" w:type="dxa"/>
            <w:vAlign w:val="center"/>
          </w:tcPr>
          <w:p w14:paraId="2A5F85E9" w14:textId="77777777" w:rsidR="00E827B5" w:rsidRPr="00657FE1" w:rsidRDefault="00E827B5" w:rsidP="008174DA">
            <w:pPr>
              <w:spacing w:after="0"/>
              <w:jc w:val="center"/>
              <w:rPr>
                <w:rFonts w:cstheme="minorHAnsi"/>
              </w:rPr>
            </w:pPr>
          </w:p>
        </w:tc>
        <w:tc>
          <w:tcPr>
            <w:tcW w:w="1559" w:type="dxa"/>
            <w:vAlign w:val="center"/>
          </w:tcPr>
          <w:p w14:paraId="2DA103E0" w14:textId="77777777" w:rsidR="00E827B5" w:rsidRPr="00657FE1" w:rsidRDefault="00E827B5" w:rsidP="008174DA">
            <w:pPr>
              <w:spacing w:after="0"/>
              <w:jc w:val="center"/>
              <w:rPr>
                <w:rFonts w:cstheme="minorHAnsi"/>
              </w:rPr>
            </w:pPr>
          </w:p>
        </w:tc>
        <w:tc>
          <w:tcPr>
            <w:tcW w:w="2410" w:type="dxa"/>
            <w:vAlign w:val="center"/>
          </w:tcPr>
          <w:p w14:paraId="151E861D" w14:textId="77777777" w:rsidR="00E827B5" w:rsidRPr="00657FE1" w:rsidRDefault="00E827B5" w:rsidP="008174DA">
            <w:pPr>
              <w:spacing w:after="0"/>
              <w:jc w:val="center"/>
              <w:rPr>
                <w:rFonts w:cstheme="minorHAnsi"/>
              </w:rPr>
            </w:pPr>
          </w:p>
        </w:tc>
        <w:tc>
          <w:tcPr>
            <w:tcW w:w="2268" w:type="dxa"/>
          </w:tcPr>
          <w:p w14:paraId="79C7379E" w14:textId="77777777" w:rsidR="00E827B5" w:rsidRPr="00657FE1" w:rsidRDefault="00E827B5" w:rsidP="008174DA">
            <w:pPr>
              <w:spacing w:after="0"/>
              <w:jc w:val="center"/>
              <w:rPr>
                <w:rFonts w:cstheme="minorHAnsi"/>
              </w:rPr>
            </w:pPr>
          </w:p>
        </w:tc>
        <w:tc>
          <w:tcPr>
            <w:tcW w:w="1984" w:type="dxa"/>
            <w:vAlign w:val="center"/>
          </w:tcPr>
          <w:p w14:paraId="4F0BC2ED" w14:textId="52CF67A0" w:rsidR="00E827B5" w:rsidRPr="00657FE1" w:rsidRDefault="00E827B5" w:rsidP="008174DA">
            <w:pPr>
              <w:spacing w:after="0"/>
              <w:jc w:val="center"/>
              <w:rPr>
                <w:rFonts w:cstheme="minorHAnsi"/>
              </w:rPr>
            </w:pPr>
          </w:p>
        </w:tc>
      </w:tr>
    </w:tbl>
    <w:p w14:paraId="28560938" w14:textId="77777777" w:rsidR="00146D5E" w:rsidRPr="00F47AF9" w:rsidRDefault="00146D5E" w:rsidP="00146D5E">
      <w:pPr>
        <w:spacing w:after="120"/>
        <w:rPr>
          <w:rFonts w:cstheme="minorHAnsi"/>
          <w:color w:val="7F7F7F" w:themeColor="text1" w:themeTint="80"/>
          <w:sz w:val="24"/>
          <w:szCs w:val="24"/>
        </w:rPr>
      </w:pPr>
    </w:p>
    <w:p w14:paraId="76043770" w14:textId="38298271" w:rsidR="00A45BD6" w:rsidRPr="0048073B" w:rsidRDefault="00A45BD6" w:rsidP="00565678">
      <w:pPr>
        <w:spacing w:after="120"/>
        <w:rPr>
          <w:rFonts w:cstheme="minorHAnsi"/>
          <w:b/>
          <w:color w:val="233D71"/>
          <w:sz w:val="48"/>
          <w:szCs w:val="40"/>
        </w:rPr>
      </w:pPr>
      <w:r w:rsidRPr="0048073B">
        <w:rPr>
          <w:rFonts w:cstheme="minorHAnsi"/>
          <w:b/>
          <w:color w:val="233D71"/>
          <w:sz w:val="48"/>
          <w:szCs w:val="40"/>
        </w:rPr>
        <w:t>ADDITIONAL INFORMATION</w:t>
      </w:r>
    </w:p>
    <w:p w14:paraId="1ACFB4D5" w14:textId="0629E9F7" w:rsidR="00A45BD6" w:rsidRPr="00022567" w:rsidRDefault="00A45BD6" w:rsidP="00A45BD6">
      <w:pPr>
        <w:spacing w:after="120"/>
        <w:rPr>
          <w:rFonts w:cstheme="minorHAnsi"/>
          <w:color w:val="595959" w:themeColor="text1" w:themeTint="A6"/>
          <w:sz w:val="24"/>
          <w:szCs w:val="24"/>
        </w:rPr>
      </w:pPr>
      <w:r w:rsidRPr="00022567">
        <w:rPr>
          <w:rFonts w:cstheme="minorHAnsi"/>
          <w:color w:val="595959" w:themeColor="text1" w:themeTint="A6"/>
          <w:sz w:val="24"/>
          <w:szCs w:val="24"/>
        </w:rPr>
        <w:t xml:space="preserve">It is essential we have as much information from you as possible. </w:t>
      </w:r>
      <w:r w:rsidR="000C2799" w:rsidRPr="00022567">
        <w:rPr>
          <w:rFonts w:cstheme="minorHAnsi"/>
          <w:color w:val="595959" w:themeColor="text1" w:themeTint="A6"/>
          <w:sz w:val="24"/>
          <w:szCs w:val="24"/>
        </w:rPr>
        <w:t xml:space="preserve">If </w:t>
      </w:r>
      <w:r w:rsidRPr="00022567">
        <w:rPr>
          <w:rFonts w:cstheme="minorHAnsi"/>
          <w:color w:val="595959" w:themeColor="text1" w:themeTint="A6"/>
          <w:sz w:val="24"/>
          <w:szCs w:val="24"/>
        </w:rPr>
        <w:t>you have not already done so</w:t>
      </w:r>
      <w:r w:rsidR="000C2799" w:rsidRPr="00022567">
        <w:rPr>
          <w:rFonts w:cstheme="minorHAnsi"/>
          <w:color w:val="595959" w:themeColor="text1" w:themeTint="A6"/>
          <w:sz w:val="24"/>
          <w:szCs w:val="24"/>
        </w:rPr>
        <w:t>, please provide the following:</w:t>
      </w:r>
    </w:p>
    <w:p w14:paraId="2D590DA5" w14:textId="77777777" w:rsidR="00A45BD6" w:rsidRPr="00F47AF9" w:rsidRDefault="00A45BD6" w:rsidP="00A45BD6">
      <w:pPr>
        <w:spacing w:after="120"/>
        <w:rPr>
          <w:rFonts w:cstheme="minorHAnsi"/>
          <w:sz w:val="24"/>
          <w:szCs w:val="24"/>
        </w:rPr>
      </w:pPr>
    </w:p>
    <w:tbl>
      <w:tblPr>
        <w:tblStyle w:val="TableGrid"/>
        <w:tblW w:w="14772" w:type="dxa"/>
        <w:tblLook w:val="04A0" w:firstRow="1" w:lastRow="0" w:firstColumn="1" w:lastColumn="0" w:noHBand="0" w:noVBand="1"/>
      </w:tblPr>
      <w:tblGrid>
        <w:gridCol w:w="12186"/>
        <w:gridCol w:w="2586"/>
      </w:tblGrid>
      <w:tr w:rsidR="000C2799" w:rsidRPr="00F47AF9" w14:paraId="44F4D075" w14:textId="77777777" w:rsidTr="00CF1528">
        <w:trPr>
          <w:trHeight w:val="849"/>
        </w:trPr>
        <w:tc>
          <w:tcPr>
            <w:tcW w:w="12186" w:type="dxa"/>
            <w:shd w:val="clear" w:color="auto" w:fill="DBE5F1" w:themeFill="accent1" w:themeFillTint="33"/>
          </w:tcPr>
          <w:p w14:paraId="39F59435" w14:textId="77777777" w:rsidR="000C2799" w:rsidRPr="000C2799" w:rsidRDefault="000C2799" w:rsidP="009E169F">
            <w:pPr>
              <w:rPr>
                <w:rFonts w:cstheme="minorHAnsi"/>
                <w:color w:val="808080" w:themeColor="background1" w:themeShade="80"/>
                <w:sz w:val="24"/>
                <w:szCs w:val="24"/>
              </w:rPr>
            </w:pPr>
          </w:p>
        </w:tc>
        <w:tc>
          <w:tcPr>
            <w:tcW w:w="2586" w:type="dxa"/>
            <w:shd w:val="clear" w:color="auto" w:fill="DBE5F1" w:themeFill="accent1" w:themeFillTint="33"/>
          </w:tcPr>
          <w:p w14:paraId="1D439697" w14:textId="0352A9B9" w:rsidR="000C2799" w:rsidRPr="000C2799" w:rsidRDefault="000C2799" w:rsidP="009E169F">
            <w:pPr>
              <w:rPr>
                <w:rFonts w:cstheme="minorHAnsi"/>
                <w:color w:val="808080" w:themeColor="background1" w:themeShade="80"/>
                <w:sz w:val="24"/>
                <w:szCs w:val="24"/>
              </w:rPr>
            </w:pPr>
            <w:r w:rsidRPr="00022567">
              <w:rPr>
                <w:rFonts w:cstheme="minorHAnsi"/>
                <w:color w:val="595959" w:themeColor="text1" w:themeTint="A6"/>
                <w:sz w:val="24"/>
                <w:szCs w:val="24"/>
              </w:rPr>
              <w:t>Information checklist. Please indicate with X</w:t>
            </w:r>
          </w:p>
        </w:tc>
      </w:tr>
      <w:tr w:rsidR="00A45BD6" w:rsidRPr="00F47AF9" w14:paraId="3C937F14" w14:textId="77777777" w:rsidTr="000C2799">
        <w:trPr>
          <w:trHeight w:val="849"/>
        </w:trPr>
        <w:tc>
          <w:tcPr>
            <w:tcW w:w="12186" w:type="dxa"/>
          </w:tcPr>
          <w:p w14:paraId="4C6D4A9B" w14:textId="77777777" w:rsidR="00A45BD6" w:rsidRPr="000C2799" w:rsidRDefault="00A45BD6" w:rsidP="009E169F">
            <w:pPr>
              <w:rPr>
                <w:rFonts w:cstheme="minorHAnsi"/>
                <w:color w:val="808080" w:themeColor="background1" w:themeShade="80"/>
                <w:sz w:val="24"/>
                <w:szCs w:val="24"/>
              </w:rPr>
            </w:pPr>
            <w:r w:rsidRPr="00F641DA">
              <w:rPr>
                <w:rFonts w:cstheme="minorHAnsi"/>
                <w:b/>
                <w:bCs/>
                <w:color w:val="595959" w:themeColor="text1" w:themeTint="A6"/>
                <w:sz w:val="24"/>
                <w:szCs w:val="24"/>
              </w:rPr>
              <w:t>Copies of the last three financial years accounts along with management accounts &amp; any one-off costs incurred</w:t>
            </w:r>
            <w:r w:rsidRPr="00F641DA">
              <w:rPr>
                <w:rFonts w:cstheme="minorHAnsi"/>
                <w:color w:val="595959" w:themeColor="text1" w:themeTint="A6"/>
                <w:sz w:val="24"/>
                <w:szCs w:val="24"/>
              </w:rPr>
              <w:br/>
            </w:r>
            <w:r w:rsidRPr="00022567">
              <w:rPr>
                <w:rFonts w:cstheme="minorHAnsi"/>
                <w:color w:val="595959" w:themeColor="text1" w:themeTint="A6"/>
                <w:sz w:val="24"/>
                <w:szCs w:val="24"/>
              </w:rPr>
              <w:t>This information will enable us to produce a valid picture of your financial performance to potential buyers and details of any anomalies in the accounts will enable us to substantiate a higher adjusted EBITDA.</w:t>
            </w:r>
            <w:r w:rsidRPr="000C2799">
              <w:rPr>
                <w:rFonts w:cstheme="minorHAnsi"/>
                <w:color w:val="808080" w:themeColor="background1" w:themeShade="80"/>
                <w:sz w:val="24"/>
                <w:szCs w:val="24"/>
              </w:rPr>
              <w:t xml:space="preserve"> </w:t>
            </w:r>
          </w:p>
        </w:tc>
        <w:tc>
          <w:tcPr>
            <w:tcW w:w="2586" w:type="dxa"/>
          </w:tcPr>
          <w:p w14:paraId="17D40A15" w14:textId="511EED23" w:rsidR="00A45BD6" w:rsidRPr="000C2799" w:rsidRDefault="000B1A2B" w:rsidP="009E169F">
            <w:pPr>
              <w:rPr>
                <w:rFonts w:cstheme="minorHAnsi"/>
                <w:color w:val="808080" w:themeColor="background1" w:themeShade="80"/>
                <w:sz w:val="24"/>
                <w:szCs w:val="24"/>
              </w:rPr>
            </w:pPr>
            <w:r>
              <w:rPr>
                <w:rFonts w:cstheme="minorHAnsi"/>
                <w:color w:val="808080" w:themeColor="background1" w:themeShade="80"/>
                <w:sz w:val="24"/>
                <w:szCs w:val="24"/>
              </w:rPr>
              <w:t>X</w:t>
            </w:r>
          </w:p>
        </w:tc>
      </w:tr>
      <w:tr w:rsidR="00A45BD6" w:rsidRPr="00F47AF9" w14:paraId="274955E1" w14:textId="77777777" w:rsidTr="000C2799">
        <w:trPr>
          <w:trHeight w:val="849"/>
        </w:trPr>
        <w:tc>
          <w:tcPr>
            <w:tcW w:w="12186" w:type="dxa"/>
          </w:tcPr>
          <w:p w14:paraId="017EE5A1" w14:textId="77777777" w:rsidR="00A45BD6" w:rsidRPr="000C2799" w:rsidRDefault="00A45BD6" w:rsidP="006A437D">
            <w:pPr>
              <w:spacing w:line="276" w:lineRule="auto"/>
              <w:rPr>
                <w:rFonts w:cstheme="minorHAnsi"/>
                <w:color w:val="808080" w:themeColor="background1" w:themeShade="80"/>
                <w:sz w:val="24"/>
                <w:szCs w:val="24"/>
              </w:rPr>
            </w:pPr>
            <w:r w:rsidRPr="00F641DA">
              <w:rPr>
                <w:rFonts w:cstheme="minorHAnsi"/>
                <w:b/>
                <w:bCs/>
                <w:color w:val="595959" w:themeColor="text1" w:themeTint="A6"/>
                <w:sz w:val="24"/>
                <w:szCs w:val="24"/>
              </w:rPr>
              <w:lastRenderedPageBreak/>
              <w:t>Detailed asset/plant list</w:t>
            </w:r>
            <w:r w:rsidRPr="00F641DA">
              <w:rPr>
                <w:rFonts w:cstheme="minorHAnsi"/>
                <w:color w:val="595959" w:themeColor="text1" w:themeTint="A6"/>
                <w:sz w:val="24"/>
                <w:szCs w:val="24"/>
              </w:rPr>
              <w:br/>
            </w:r>
            <w:r w:rsidRPr="00022567">
              <w:rPr>
                <w:rFonts w:cstheme="minorHAnsi"/>
                <w:color w:val="595959" w:themeColor="text1" w:themeTint="A6"/>
                <w:sz w:val="24"/>
                <w:szCs w:val="24"/>
              </w:rPr>
              <w:t>This information will provide potential buyers with any valuable assets that would contribute to the future performance of the business and are included in the sale.</w:t>
            </w:r>
            <w:r w:rsidRPr="000C2799">
              <w:rPr>
                <w:rFonts w:cstheme="minorHAnsi"/>
                <w:color w:val="808080" w:themeColor="background1" w:themeShade="80"/>
                <w:sz w:val="24"/>
                <w:szCs w:val="24"/>
              </w:rPr>
              <w:t xml:space="preserve"> </w:t>
            </w:r>
          </w:p>
        </w:tc>
        <w:tc>
          <w:tcPr>
            <w:tcW w:w="2586" w:type="dxa"/>
          </w:tcPr>
          <w:p w14:paraId="7C3C1046" w14:textId="306A647D" w:rsidR="00A45BD6" w:rsidRPr="000C2799" w:rsidRDefault="00A45BD6" w:rsidP="009E169F">
            <w:pPr>
              <w:rPr>
                <w:rFonts w:cstheme="minorHAnsi"/>
                <w:color w:val="808080" w:themeColor="background1" w:themeShade="80"/>
                <w:sz w:val="24"/>
                <w:szCs w:val="24"/>
              </w:rPr>
            </w:pPr>
          </w:p>
        </w:tc>
      </w:tr>
      <w:tr w:rsidR="00A45BD6" w:rsidRPr="00F47AF9" w14:paraId="3EF9F7F9" w14:textId="77777777" w:rsidTr="000C2799">
        <w:trPr>
          <w:trHeight w:val="1053"/>
        </w:trPr>
        <w:tc>
          <w:tcPr>
            <w:tcW w:w="12186" w:type="dxa"/>
          </w:tcPr>
          <w:p w14:paraId="43704EE9" w14:textId="77777777" w:rsidR="00A45BD6" w:rsidRPr="00F641DA" w:rsidRDefault="00A45BD6" w:rsidP="00F641DA">
            <w:pPr>
              <w:spacing w:after="0"/>
              <w:rPr>
                <w:rFonts w:cstheme="minorHAnsi"/>
                <w:b/>
                <w:bCs/>
                <w:color w:val="595959" w:themeColor="text1" w:themeTint="A6"/>
                <w:sz w:val="24"/>
                <w:szCs w:val="24"/>
              </w:rPr>
            </w:pPr>
            <w:r w:rsidRPr="00F641DA">
              <w:rPr>
                <w:rFonts w:cstheme="minorHAnsi"/>
                <w:b/>
                <w:bCs/>
                <w:color w:val="595959" w:themeColor="text1" w:themeTint="A6"/>
                <w:sz w:val="24"/>
                <w:szCs w:val="24"/>
              </w:rPr>
              <w:t>Copies of corporate brochures and product literature</w:t>
            </w:r>
          </w:p>
          <w:p w14:paraId="469026FF" w14:textId="77777777" w:rsidR="00A45BD6" w:rsidRPr="00F641DA" w:rsidRDefault="00A45BD6" w:rsidP="00F641DA">
            <w:pPr>
              <w:spacing w:after="0"/>
              <w:rPr>
                <w:rFonts w:cstheme="minorHAnsi"/>
                <w:color w:val="595959" w:themeColor="text1" w:themeTint="A6"/>
                <w:sz w:val="24"/>
                <w:szCs w:val="24"/>
              </w:rPr>
            </w:pPr>
            <w:r w:rsidRPr="00022567">
              <w:rPr>
                <w:rFonts w:cstheme="minorHAnsi"/>
                <w:color w:val="595959" w:themeColor="text1" w:themeTint="A6"/>
                <w:sz w:val="24"/>
                <w:szCs w:val="24"/>
              </w:rPr>
              <w:t>This will provide us with any additional information about the business not already included in this document as well as providing us with an idea of how the business is currently being marketed.</w:t>
            </w:r>
            <w:r w:rsidRPr="00F641DA">
              <w:rPr>
                <w:rFonts w:cstheme="minorHAnsi"/>
                <w:color w:val="595959" w:themeColor="text1" w:themeTint="A6"/>
                <w:sz w:val="24"/>
                <w:szCs w:val="24"/>
              </w:rPr>
              <w:t xml:space="preserve">  </w:t>
            </w:r>
          </w:p>
        </w:tc>
        <w:tc>
          <w:tcPr>
            <w:tcW w:w="2586" w:type="dxa"/>
          </w:tcPr>
          <w:p w14:paraId="2334E320" w14:textId="2BCD5FB3" w:rsidR="00A45BD6" w:rsidRPr="000C2799" w:rsidRDefault="009D23B9" w:rsidP="009E169F">
            <w:pPr>
              <w:rPr>
                <w:rFonts w:cstheme="minorHAnsi"/>
                <w:color w:val="808080" w:themeColor="background1" w:themeShade="80"/>
                <w:sz w:val="24"/>
                <w:szCs w:val="24"/>
              </w:rPr>
            </w:pPr>
            <w:r>
              <w:rPr>
                <w:rFonts w:cstheme="minorHAnsi"/>
                <w:color w:val="808080" w:themeColor="background1" w:themeShade="80"/>
                <w:sz w:val="24"/>
                <w:szCs w:val="24"/>
              </w:rPr>
              <w:t>X</w:t>
            </w:r>
          </w:p>
        </w:tc>
      </w:tr>
      <w:tr w:rsidR="00A45BD6" w:rsidRPr="00F47AF9" w14:paraId="32EB5D9F" w14:textId="77777777" w:rsidTr="000C2799">
        <w:trPr>
          <w:trHeight w:val="824"/>
        </w:trPr>
        <w:tc>
          <w:tcPr>
            <w:tcW w:w="12186" w:type="dxa"/>
          </w:tcPr>
          <w:p w14:paraId="2D286BBD" w14:textId="77777777" w:rsidR="00A45BD6" w:rsidRPr="00F641DA" w:rsidRDefault="00A45BD6" w:rsidP="006A437D">
            <w:pPr>
              <w:spacing w:line="276" w:lineRule="auto"/>
              <w:rPr>
                <w:rFonts w:cstheme="minorHAnsi"/>
                <w:color w:val="595959" w:themeColor="text1" w:themeTint="A6"/>
                <w:sz w:val="24"/>
                <w:szCs w:val="24"/>
              </w:rPr>
            </w:pPr>
            <w:r w:rsidRPr="006A437D">
              <w:rPr>
                <w:rFonts w:cstheme="minorHAnsi"/>
                <w:b/>
                <w:bCs/>
                <w:color w:val="595959" w:themeColor="text1" w:themeTint="A6"/>
                <w:sz w:val="24"/>
                <w:szCs w:val="24"/>
              </w:rPr>
              <w:t>For property owned by the business, are there any recent valuation reports? If so, please provide copies</w:t>
            </w:r>
            <w:r w:rsidRPr="00F641DA">
              <w:rPr>
                <w:rFonts w:cstheme="minorHAnsi"/>
                <w:color w:val="595959" w:themeColor="text1" w:themeTint="A6"/>
                <w:sz w:val="24"/>
                <w:szCs w:val="24"/>
              </w:rPr>
              <w:br/>
            </w:r>
            <w:r w:rsidRPr="00022567">
              <w:rPr>
                <w:rFonts w:cstheme="minorHAnsi"/>
                <w:color w:val="595959" w:themeColor="text1" w:themeTint="A6"/>
                <w:sz w:val="24"/>
                <w:szCs w:val="24"/>
              </w:rPr>
              <w:t>This will allow us to determine a more accurate sale value of the business.</w:t>
            </w:r>
            <w:r w:rsidRPr="00F641DA">
              <w:rPr>
                <w:rFonts w:cstheme="minorHAnsi"/>
                <w:color w:val="595959" w:themeColor="text1" w:themeTint="A6"/>
                <w:sz w:val="24"/>
                <w:szCs w:val="24"/>
              </w:rPr>
              <w:t xml:space="preserve">  </w:t>
            </w:r>
          </w:p>
        </w:tc>
        <w:tc>
          <w:tcPr>
            <w:tcW w:w="2586" w:type="dxa"/>
          </w:tcPr>
          <w:p w14:paraId="02B9F4A7" w14:textId="4EC5680C" w:rsidR="00A45BD6" w:rsidRPr="000C2799" w:rsidRDefault="00A45BD6" w:rsidP="009E169F">
            <w:pPr>
              <w:rPr>
                <w:rFonts w:cstheme="minorHAnsi"/>
                <w:color w:val="808080" w:themeColor="background1" w:themeShade="80"/>
                <w:sz w:val="24"/>
                <w:szCs w:val="24"/>
              </w:rPr>
            </w:pPr>
          </w:p>
        </w:tc>
      </w:tr>
      <w:tr w:rsidR="00197477" w:rsidRPr="00F47AF9" w14:paraId="125974B7" w14:textId="77777777" w:rsidTr="000C2799">
        <w:trPr>
          <w:trHeight w:val="824"/>
        </w:trPr>
        <w:tc>
          <w:tcPr>
            <w:tcW w:w="12186" w:type="dxa"/>
          </w:tcPr>
          <w:p w14:paraId="5C199649" w14:textId="463E79CE" w:rsidR="00955C27" w:rsidRDefault="00955C27" w:rsidP="00955C27">
            <w:pPr>
              <w:spacing w:after="0" w:line="240" w:lineRule="auto"/>
              <w:rPr>
                <w:rFonts w:cstheme="minorHAnsi"/>
                <w:color w:val="595959" w:themeColor="text1" w:themeTint="A6"/>
                <w:sz w:val="24"/>
                <w:szCs w:val="24"/>
              </w:rPr>
            </w:pPr>
            <w:r>
              <w:rPr>
                <w:rFonts w:cstheme="minorHAnsi"/>
                <w:b/>
                <w:bCs/>
                <w:color w:val="595959" w:themeColor="text1" w:themeTint="A6"/>
                <w:sz w:val="24"/>
                <w:szCs w:val="24"/>
              </w:rPr>
              <w:t>Photography:</w:t>
            </w:r>
          </w:p>
          <w:p w14:paraId="61C6D54D" w14:textId="1C5B9902" w:rsidR="00197477" w:rsidRPr="006A437D" w:rsidRDefault="0001383E" w:rsidP="00955C27">
            <w:pPr>
              <w:spacing w:after="0" w:line="240" w:lineRule="auto"/>
              <w:rPr>
                <w:rFonts w:cstheme="minorHAnsi"/>
                <w:b/>
                <w:bCs/>
                <w:color w:val="595959" w:themeColor="text1" w:themeTint="A6"/>
                <w:sz w:val="24"/>
                <w:szCs w:val="24"/>
              </w:rPr>
            </w:pPr>
            <w:r>
              <w:rPr>
                <w:rFonts w:cstheme="minorHAnsi"/>
                <w:color w:val="595959" w:themeColor="text1" w:themeTint="A6"/>
                <w:sz w:val="24"/>
                <w:szCs w:val="24"/>
              </w:rPr>
              <w:t>Please supply.  Otherwise, i</w:t>
            </w:r>
            <w:r w:rsidR="00955C27">
              <w:rPr>
                <w:rFonts w:cstheme="minorHAnsi"/>
                <w:color w:val="595959" w:themeColor="text1" w:themeTint="A6"/>
                <w:sz w:val="24"/>
                <w:szCs w:val="24"/>
              </w:rPr>
              <w:t xml:space="preserve">f you would like us to arrange photography </w:t>
            </w:r>
            <w:r w:rsidR="00963FAA">
              <w:rPr>
                <w:rFonts w:cstheme="minorHAnsi"/>
                <w:color w:val="595959" w:themeColor="text1" w:themeTint="A6"/>
                <w:sz w:val="24"/>
                <w:szCs w:val="24"/>
              </w:rPr>
              <w:t xml:space="preserve">please indicate </w:t>
            </w:r>
            <w:r w:rsidR="00173FD8">
              <w:rPr>
                <w:rFonts w:cstheme="minorHAnsi"/>
                <w:color w:val="595959" w:themeColor="text1" w:themeTint="A6"/>
                <w:sz w:val="24"/>
                <w:szCs w:val="24"/>
              </w:rPr>
              <w:t xml:space="preserve">preferred times/days </w:t>
            </w:r>
          </w:p>
        </w:tc>
        <w:tc>
          <w:tcPr>
            <w:tcW w:w="2586" w:type="dxa"/>
          </w:tcPr>
          <w:p w14:paraId="23F1E7E1" w14:textId="47B8140C" w:rsidR="00197477" w:rsidRPr="000C2799" w:rsidRDefault="00197477" w:rsidP="009E169F">
            <w:pPr>
              <w:rPr>
                <w:rFonts w:cstheme="minorHAnsi"/>
                <w:color w:val="808080" w:themeColor="background1" w:themeShade="80"/>
                <w:sz w:val="24"/>
                <w:szCs w:val="24"/>
              </w:rPr>
            </w:pPr>
          </w:p>
        </w:tc>
      </w:tr>
    </w:tbl>
    <w:p w14:paraId="465AA09C" w14:textId="7CF19A9F" w:rsidR="0000097B" w:rsidRPr="00F47AF9" w:rsidRDefault="0000097B" w:rsidP="00BB1695">
      <w:pPr>
        <w:spacing w:after="200" w:line="276" w:lineRule="auto"/>
        <w:rPr>
          <w:rFonts w:cstheme="minorHAnsi"/>
          <w:color w:val="92D050"/>
          <w:sz w:val="48"/>
        </w:rPr>
      </w:pPr>
    </w:p>
    <w:p w14:paraId="7E6E0AA5" w14:textId="734BD4DB" w:rsidR="005D1122" w:rsidRPr="00F47AF9" w:rsidRDefault="00A45BD6" w:rsidP="00F87B86">
      <w:pPr>
        <w:jc w:val="center"/>
        <w:rPr>
          <w:rFonts w:cstheme="minorHAnsi"/>
          <w:color w:val="7F7F7F" w:themeColor="text1" w:themeTint="80"/>
          <w:sz w:val="24"/>
          <w:szCs w:val="24"/>
        </w:rPr>
      </w:pPr>
      <w:r w:rsidRPr="0048073B">
        <w:rPr>
          <w:rFonts w:cstheme="minorHAnsi"/>
          <w:b/>
          <w:color w:val="233D71"/>
          <w:sz w:val="48"/>
        </w:rPr>
        <w:t>THANK YOU FOR YOUR TIME AND CO-OPERATION</w:t>
      </w:r>
    </w:p>
    <w:sectPr w:rsidR="005D1122" w:rsidRPr="00F47AF9" w:rsidSect="00FF72BA">
      <w:headerReference w:type="default" r:id="rId21"/>
      <w:pgSz w:w="16838" w:h="11906" w:orient="landscape"/>
      <w:pgMar w:top="1135" w:right="962" w:bottom="1134" w:left="1134" w:header="426"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AF35B" w14:textId="77777777" w:rsidR="00A8134F" w:rsidRDefault="00A8134F" w:rsidP="00865AA0">
      <w:pPr>
        <w:spacing w:after="0" w:line="240" w:lineRule="auto"/>
      </w:pPr>
      <w:r>
        <w:separator/>
      </w:r>
    </w:p>
  </w:endnote>
  <w:endnote w:type="continuationSeparator" w:id="0">
    <w:p w14:paraId="0F785E5D" w14:textId="77777777" w:rsidR="00A8134F" w:rsidRDefault="00A8134F" w:rsidP="00865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5C8B" w14:textId="77777777" w:rsidR="00A8134F" w:rsidRDefault="00A8134F" w:rsidP="00865AA0">
      <w:pPr>
        <w:spacing w:after="0" w:line="240" w:lineRule="auto"/>
      </w:pPr>
      <w:r>
        <w:separator/>
      </w:r>
    </w:p>
  </w:footnote>
  <w:footnote w:type="continuationSeparator" w:id="0">
    <w:p w14:paraId="4038BA1C" w14:textId="77777777" w:rsidR="00A8134F" w:rsidRDefault="00A8134F" w:rsidP="00865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7C5D" w14:textId="77777777" w:rsidR="009E169F" w:rsidRDefault="009E169F" w:rsidP="00865A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590F" w14:textId="714C5EC2" w:rsidR="009E169F" w:rsidRDefault="005370F6" w:rsidP="00865AA0">
    <w:pPr>
      <w:pStyle w:val="Header"/>
      <w:jc w:val="center"/>
    </w:pPr>
    <w:r>
      <w:rPr>
        <w:noProof/>
      </w:rPr>
      <w:drawing>
        <wp:anchor distT="0" distB="0" distL="114300" distR="114300" simplePos="0" relativeHeight="251679744" behindDoc="0" locked="0" layoutInCell="1" allowOverlap="1" wp14:anchorId="5E7296F8" wp14:editId="782467B6">
          <wp:simplePos x="0" y="0"/>
          <wp:positionH relativeFrom="column">
            <wp:posOffset>7451725</wp:posOffset>
          </wp:positionH>
          <wp:positionV relativeFrom="paragraph">
            <wp:posOffset>-3810</wp:posOffset>
          </wp:positionV>
          <wp:extent cx="1947545" cy="3708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7545" cy="370840"/>
                  </a:xfrm>
                  <a:prstGeom prst="rect">
                    <a:avLst/>
                  </a:prstGeom>
                  <a:noFill/>
                </pic:spPr>
              </pic:pic>
            </a:graphicData>
          </a:graphic>
          <wp14:sizeRelH relativeFrom="page">
            <wp14:pctWidth>0</wp14:pctWidth>
          </wp14:sizeRelH>
          <wp14:sizeRelV relativeFrom="page">
            <wp14:pctHeight>0</wp14:pctHeight>
          </wp14:sizeRelV>
        </wp:anchor>
      </w:drawing>
    </w:r>
    <w:r w:rsidR="009E169F">
      <w:rPr>
        <w:noProof/>
        <w:lang w:eastAsia="en-GB"/>
      </w:rPr>
      <mc:AlternateContent>
        <mc:Choice Requires="wps">
          <w:drawing>
            <wp:anchor distT="0" distB="0" distL="114300" distR="114300" simplePos="0" relativeHeight="251678720" behindDoc="1" locked="0" layoutInCell="1" allowOverlap="1" wp14:anchorId="2D6E7A31" wp14:editId="1E1A3BEC">
              <wp:simplePos x="0" y="0"/>
              <wp:positionH relativeFrom="column">
                <wp:posOffset>-699770</wp:posOffset>
              </wp:positionH>
              <wp:positionV relativeFrom="paragraph">
                <wp:posOffset>-2383790</wp:posOffset>
              </wp:positionV>
              <wp:extent cx="9356090" cy="13970"/>
              <wp:effectExtent l="0" t="0" r="35560" b="24130"/>
              <wp:wrapTight wrapText="bothSides">
                <wp:wrapPolygon edited="0">
                  <wp:start x="0" y="0"/>
                  <wp:lineTo x="0" y="29455"/>
                  <wp:lineTo x="21638" y="29455"/>
                  <wp:lineTo x="21638" y="0"/>
                  <wp:lineTo x="0" y="0"/>
                </wp:wrapPolygon>
              </wp:wrapTight>
              <wp:docPr id="3" name="Straight Connector 3"/>
              <wp:cNvGraphicFramePr/>
              <a:graphic xmlns:a="http://schemas.openxmlformats.org/drawingml/2006/main">
                <a:graphicData uri="http://schemas.microsoft.com/office/word/2010/wordprocessingShape">
                  <wps:wsp>
                    <wps:cNvCnPr/>
                    <wps:spPr>
                      <a:xfrm>
                        <a:off x="0" y="0"/>
                        <a:ext cx="9356090" cy="1397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AECDF" id="Straight Connector 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187.7pt" to="681.6pt,-1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" strokecolor="black [3213]" strokeweight="1.25pt">
              <w10:wrap type="tigh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41B94"/>
    <w:multiLevelType w:val="hybridMultilevel"/>
    <w:tmpl w:val="713C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F3304"/>
    <w:multiLevelType w:val="multilevel"/>
    <w:tmpl w:val="99AC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81501"/>
    <w:multiLevelType w:val="multilevel"/>
    <w:tmpl w:val="01EA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2200F"/>
    <w:multiLevelType w:val="hybridMultilevel"/>
    <w:tmpl w:val="000E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B44162"/>
    <w:multiLevelType w:val="multilevel"/>
    <w:tmpl w:val="4128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F0BD5"/>
    <w:multiLevelType w:val="hybridMultilevel"/>
    <w:tmpl w:val="C4EE8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351355"/>
    <w:multiLevelType w:val="hybridMultilevel"/>
    <w:tmpl w:val="8D5A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360AB"/>
    <w:multiLevelType w:val="hybridMultilevel"/>
    <w:tmpl w:val="AD7E3D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F40C58"/>
    <w:multiLevelType w:val="multilevel"/>
    <w:tmpl w:val="6E18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93588"/>
    <w:multiLevelType w:val="hybridMultilevel"/>
    <w:tmpl w:val="9EEADE1A"/>
    <w:lvl w:ilvl="0" w:tplc="D750AB14">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C4C61"/>
    <w:multiLevelType w:val="hybridMultilevel"/>
    <w:tmpl w:val="19F89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AF64BA"/>
    <w:multiLevelType w:val="hybridMultilevel"/>
    <w:tmpl w:val="FD1EEC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50331"/>
    <w:multiLevelType w:val="hybridMultilevel"/>
    <w:tmpl w:val="44224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643B4B"/>
    <w:multiLevelType w:val="hybridMultilevel"/>
    <w:tmpl w:val="E64C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662123"/>
    <w:multiLevelType w:val="multilevel"/>
    <w:tmpl w:val="0278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7A0E83"/>
    <w:multiLevelType w:val="hybridMultilevel"/>
    <w:tmpl w:val="D2A6CBB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0F3126A"/>
    <w:multiLevelType w:val="hybridMultilevel"/>
    <w:tmpl w:val="3386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F82285"/>
    <w:multiLevelType w:val="multilevel"/>
    <w:tmpl w:val="13A6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B94FCE"/>
    <w:multiLevelType w:val="hybridMultilevel"/>
    <w:tmpl w:val="90E8AB4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45D615E"/>
    <w:multiLevelType w:val="multilevel"/>
    <w:tmpl w:val="1922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F343D7"/>
    <w:multiLevelType w:val="multilevel"/>
    <w:tmpl w:val="B3F0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12EAF"/>
    <w:multiLevelType w:val="hybridMultilevel"/>
    <w:tmpl w:val="91ACD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7520714">
    <w:abstractNumId w:val="5"/>
  </w:num>
  <w:num w:numId="2" w16cid:durableId="1415085294">
    <w:abstractNumId w:val="3"/>
  </w:num>
  <w:num w:numId="3" w16cid:durableId="1004672809">
    <w:abstractNumId w:val="0"/>
  </w:num>
  <w:num w:numId="4" w16cid:durableId="1405954724">
    <w:abstractNumId w:val="10"/>
  </w:num>
  <w:num w:numId="5" w16cid:durableId="478231950">
    <w:abstractNumId w:val="11"/>
  </w:num>
  <w:num w:numId="6" w16cid:durableId="1273633481">
    <w:abstractNumId w:val="13"/>
  </w:num>
  <w:num w:numId="7" w16cid:durableId="237330266">
    <w:abstractNumId w:val="15"/>
  </w:num>
  <w:num w:numId="8" w16cid:durableId="224798222">
    <w:abstractNumId w:val="18"/>
  </w:num>
  <w:num w:numId="9" w16cid:durableId="805660086">
    <w:abstractNumId w:val="21"/>
  </w:num>
  <w:num w:numId="10" w16cid:durableId="7825739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1547219">
    <w:abstractNumId w:val="17"/>
  </w:num>
  <w:num w:numId="12" w16cid:durableId="1168714208">
    <w:abstractNumId w:val="6"/>
  </w:num>
  <w:num w:numId="13" w16cid:durableId="1888102726">
    <w:abstractNumId w:val="16"/>
  </w:num>
  <w:num w:numId="14" w16cid:durableId="1280721209">
    <w:abstractNumId w:val="7"/>
  </w:num>
  <w:num w:numId="15" w16cid:durableId="1830512395">
    <w:abstractNumId w:val="12"/>
  </w:num>
  <w:num w:numId="16" w16cid:durableId="235359191">
    <w:abstractNumId w:val="14"/>
  </w:num>
  <w:num w:numId="17" w16cid:durableId="279533553">
    <w:abstractNumId w:val="4"/>
  </w:num>
  <w:num w:numId="18" w16cid:durableId="1442414090">
    <w:abstractNumId w:val="19"/>
  </w:num>
  <w:num w:numId="19" w16cid:durableId="344285335">
    <w:abstractNumId w:val="1"/>
  </w:num>
  <w:num w:numId="20" w16cid:durableId="188685647">
    <w:abstractNumId w:val="8"/>
  </w:num>
  <w:num w:numId="21" w16cid:durableId="2024669783">
    <w:abstractNumId w:val="2"/>
  </w:num>
  <w:num w:numId="22" w16cid:durableId="1622375108">
    <w:abstractNumId w:val="20"/>
  </w:num>
  <w:num w:numId="23" w16cid:durableId="345833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0MDcxNjGxNDAzsrBQ0lEKTi0uzszPAykwqQUAB8I5eCwAAAA="/>
  </w:docVars>
  <w:rsids>
    <w:rsidRoot w:val="00865AA0"/>
    <w:rsid w:val="00000045"/>
    <w:rsid w:val="0000097B"/>
    <w:rsid w:val="0000234D"/>
    <w:rsid w:val="00005E90"/>
    <w:rsid w:val="00006A2A"/>
    <w:rsid w:val="00007222"/>
    <w:rsid w:val="00010B76"/>
    <w:rsid w:val="0001383E"/>
    <w:rsid w:val="000143C7"/>
    <w:rsid w:val="00015CFD"/>
    <w:rsid w:val="00017C7F"/>
    <w:rsid w:val="00020E3D"/>
    <w:rsid w:val="000213BB"/>
    <w:rsid w:val="00022567"/>
    <w:rsid w:val="0002694F"/>
    <w:rsid w:val="0002709C"/>
    <w:rsid w:val="0002759B"/>
    <w:rsid w:val="000312AA"/>
    <w:rsid w:val="0003261A"/>
    <w:rsid w:val="00035BEF"/>
    <w:rsid w:val="000368F8"/>
    <w:rsid w:val="00036B9F"/>
    <w:rsid w:val="00042221"/>
    <w:rsid w:val="00043EDB"/>
    <w:rsid w:val="00044963"/>
    <w:rsid w:val="00044FF1"/>
    <w:rsid w:val="00045979"/>
    <w:rsid w:val="000469C2"/>
    <w:rsid w:val="00050AB4"/>
    <w:rsid w:val="000522C7"/>
    <w:rsid w:val="00052CDD"/>
    <w:rsid w:val="00054FE5"/>
    <w:rsid w:val="0005520B"/>
    <w:rsid w:val="000576F1"/>
    <w:rsid w:val="000601E3"/>
    <w:rsid w:val="00063799"/>
    <w:rsid w:val="0006388B"/>
    <w:rsid w:val="000659F1"/>
    <w:rsid w:val="00065A3E"/>
    <w:rsid w:val="00065A98"/>
    <w:rsid w:val="000679F8"/>
    <w:rsid w:val="000769B8"/>
    <w:rsid w:val="00076B8C"/>
    <w:rsid w:val="00077211"/>
    <w:rsid w:val="00077476"/>
    <w:rsid w:val="00082981"/>
    <w:rsid w:val="00084739"/>
    <w:rsid w:val="0009044E"/>
    <w:rsid w:val="00090709"/>
    <w:rsid w:val="0009112F"/>
    <w:rsid w:val="0009154F"/>
    <w:rsid w:val="00094639"/>
    <w:rsid w:val="000A1F8B"/>
    <w:rsid w:val="000A44DE"/>
    <w:rsid w:val="000A61B5"/>
    <w:rsid w:val="000B1A2B"/>
    <w:rsid w:val="000B3003"/>
    <w:rsid w:val="000B3665"/>
    <w:rsid w:val="000B6127"/>
    <w:rsid w:val="000B67D8"/>
    <w:rsid w:val="000C2799"/>
    <w:rsid w:val="000C288C"/>
    <w:rsid w:val="000C3378"/>
    <w:rsid w:val="000C380E"/>
    <w:rsid w:val="000C4ED0"/>
    <w:rsid w:val="000C623E"/>
    <w:rsid w:val="000C6D17"/>
    <w:rsid w:val="000C72EE"/>
    <w:rsid w:val="000D0BD2"/>
    <w:rsid w:val="000D101B"/>
    <w:rsid w:val="000D182D"/>
    <w:rsid w:val="000D21EE"/>
    <w:rsid w:val="000D2511"/>
    <w:rsid w:val="000D51B6"/>
    <w:rsid w:val="000E1CA9"/>
    <w:rsid w:val="000E3D1D"/>
    <w:rsid w:val="000E4370"/>
    <w:rsid w:val="000E4918"/>
    <w:rsid w:val="000F3028"/>
    <w:rsid w:val="000F6D8D"/>
    <w:rsid w:val="0010069D"/>
    <w:rsid w:val="00104046"/>
    <w:rsid w:val="00110464"/>
    <w:rsid w:val="00112022"/>
    <w:rsid w:val="00112D2F"/>
    <w:rsid w:val="00120914"/>
    <w:rsid w:val="00121160"/>
    <w:rsid w:val="001212B8"/>
    <w:rsid w:val="0012258B"/>
    <w:rsid w:val="00124976"/>
    <w:rsid w:val="001250B7"/>
    <w:rsid w:val="001261EA"/>
    <w:rsid w:val="00131238"/>
    <w:rsid w:val="001344FC"/>
    <w:rsid w:val="00137B0E"/>
    <w:rsid w:val="00140199"/>
    <w:rsid w:val="001453A6"/>
    <w:rsid w:val="00146D5E"/>
    <w:rsid w:val="00150FD9"/>
    <w:rsid w:val="00155646"/>
    <w:rsid w:val="001564C9"/>
    <w:rsid w:val="001636EE"/>
    <w:rsid w:val="00164789"/>
    <w:rsid w:val="00165B4E"/>
    <w:rsid w:val="00165E55"/>
    <w:rsid w:val="00170D8F"/>
    <w:rsid w:val="00173FD8"/>
    <w:rsid w:val="001808FD"/>
    <w:rsid w:val="00180B15"/>
    <w:rsid w:val="0018227D"/>
    <w:rsid w:val="001868BA"/>
    <w:rsid w:val="00186972"/>
    <w:rsid w:val="001869E5"/>
    <w:rsid w:val="001908A8"/>
    <w:rsid w:val="00192938"/>
    <w:rsid w:val="00192965"/>
    <w:rsid w:val="00197477"/>
    <w:rsid w:val="001976F9"/>
    <w:rsid w:val="001A0611"/>
    <w:rsid w:val="001A07CF"/>
    <w:rsid w:val="001A124F"/>
    <w:rsid w:val="001A1CAE"/>
    <w:rsid w:val="001A1DE3"/>
    <w:rsid w:val="001B1A19"/>
    <w:rsid w:val="001B4A09"/>
    <w:rsid w:val="001C48FB"/>
    <w:rsid w:val="001C69EC"/>
    <w:rsid w:val="001D0ACE"/>
    <w:rsid w:val="001D1F91"/>
    <w:rsid w:val="001D33EB"/>
    <w:rsid w:val="001D37EE"/>
    <w:rsid w:val="001D3B5B"/>
    <w:rsid w:val="001D42BC"/>
    <w:rsid w:val="001E01A3"/>
    <w:rsid w:val="001E0224"/>
    <w:rsid w:val="001E0D8F"/>
    <w:rsid w:val="001E4313"/>
    <w:rsid w:val="001E6BCB"/>
    <w:rsid w:val="001F0186"/>
    <w:rsid w:val="001F0DF4"/>
    <w:rsid w:val="001F3D1D"/>
    <w:rsid w:val="00200918"/>
    <w:rsid w:val="00202123"/>
    <w:rsid w:val="0020340B"/>
    <w:rsid w:val="002067B9"/>
    <w:rsid w:val="00206CFD"/>
    <w:rsid w:val="002073FB"/>
    <w:rsid w:val="002124DE"/>
    <w:rsid w:val="002126C2"/>
    <w:rsid w:val="00220BF1"/>
    <w:rsid w:val="002242FC"/>
    <w:rsid w:val="00225B28"/>
    <w:rsid w:val="002264BF"/>
    <w:rsid w:val="0024045E"/>
    <w:rsid w:val="00243B19"/>
    <w:rsid w:val="00244412"/>
    <w:rsid w:val="00244C06"/>
    <w:rsid w:val="002460A1"/>
    <w:rsid w:val="0024746A"/>
    <w:rsid w:val="002474EA"/>
    <w:rsid w:val="00250A3E"/>
    <w:rsid w:val="00254094"/>
    <w:rsid w:val="00262CBB"/>
    <w:rsid w:val="00263490"/>
    <w:rsid w:val="00265D46"/>
    <w:rsid w:val="0027166B"/>
    <w:rsid w:val="00271D69"/>
    <w:rsid w:val="00273249"/>
    <w:rsid w:val="00275A19"/>
    <w:rsid w:val="002818F9"/>
    <w:rsid w:val="002828F7"/>
    <w:rsid w:val="002832A0"/>
    <w:rsid w:val="0028396B"/>
    <w:rsid w:val="00283B6E"/>
    <w:rsid w:val="002840A8"/>
    <w:rsid w:val="00290D25"/>
    <w:rsid w:val="00293120"/>
    <w:rsid w:val="0029544D"/>
    <w:rsid w:val="002A09EC"/>
    <w:rsid w:val="002A39D0"/>
    <w:rsid w:val="002A3CEB"/>
    <w:rsid w:val="002A48A2"/>
    <w:rsid w:val="002A7838"/>
    <w:rsid w:val="002B34BC"/>
    <w:rsid w:val="002B40B2"/>
    <w:rsid w:val="002B434F"/>
    <w:rsid w:val="002B63A7"/>
    <w:rsid w:val="002C1FDE"/>
    <w:rsid w:val="002C34BB"/>
    <w:rsid w:val="002C3B06"/>
    <w:rsid w:val="002C6812"/>
    <w:rsid w:val="002C777F"/>
    <w:rsid w:val="002C7B07"/>
    <w:rsid w:val="002D0F73"/>
    <w:rsid w:val="002D173B"/>
    <w:rsid w:val="002D3639"/>
    <w:rsid w:val="002D5725"/>
    <w:rsid w:val="002F211E"/>
    <w:rsid w:val="002F5808"/>
    <w:rsid w:val="002F6963"/>
    <w:rsid w:val="002F75D1"/>
    <w:rsid w:val="002F7D5E"/>
    <w:rsid w:val="00301182"/>
    <w:rsid w:val="003034BF"/>
    <w:rsid w:val="003053A3"/>
    <w:rsid w:val="003063DA"/>
    <w:rsid w:val="00307E6D"/>
    <w:rsid w:val="0031024C"/>
    <w:rsid w:val="00310C67"/>
    <w:rsid w:val="0031164E"/>
    <w:rsid w:val="00313397"/>
    <w:rsid w:val="00314792"/>
    <w:rsid w:val="00317080"/>
    <w:rsid w:val="00317569"/>
    <w:rsid w:val="00327877"/>
    <w:rsid w:val="00327E2E"/>
    <w:rsid w:val="0033152F"/>
    <w:rsid w:val="00331790"/>
    <w:rsid w:val="00331E4D"/>
    <w:rsid w:val="00332BB8"/>
    <w:rsid w:val="003341B5"/>
    <w:rsid w:val="0033440B"/>
    <w:rsid w:val="0034229E"/>
    <w:rsid w:val="00342B0F"/>
    <w:rsid w:val="00342CF2"/>
    <w:rsid w:val="00343286"/>
    <w:rsid w:val="00343B03"/>
    <w:rsid w:val="003458B2"/>
    <w:rsid w:val="00346977"/>
    <w:rsid w:val="00350E09"/>
    <w:rsid w:val="00351194"/>
    <w:rsid w:val="00353E16"/>
    <w:rsid w:val="003562E0"/>
    <w:rsid w:val="00357BBF"/>
    <w:rsid w:val="00360670"/>
    <w:rsid w:val="00360E56"/>
    <w:rsid w:val="0036111B"/>
    <w:rsid w:val="003619E3"/>
    <w:rsid w:val="003648FD"/>
    <w:rsid w:val="003670B4"/>
    <w:rsid w:val="00374614"/>
    <w:rsid w:val="0037759D"/>
    <w:rsid w:val="00380908"/>
    <w:rsid w:val="00381EEA"/>
    <w:rsid w:val="00381FA2"/>
    <w:rsid w:val="003845E9"/>
    <w:rsid w:val="0039157E"/>
    <w:rsid w:val="00392606"/>
    <w:rsid w:val="00392D00"/>
    <w:rsid w:val="00392EF9"/>
    <w:rsid w:val="00393AC8"/>
    <w:rsid w:val="00393D51"/>
    <w:rsid w:val="003942A5"/>
    <w:rsid w:val="003A5401"/>
    <w:rsid w:val="003A57BB"/>
    <w:rsid w:val="003A5E66"/>
    <w:rsid w:val="003A5FCB"/>
    <w:rsid w:val="003B4F91"/>
    <w:rsid w:val="003B5258"/>
    <w:rsid w:val="003B6094"/>
    <w:rsid w:val="003C701C"/>
    <w:rsid w:val="003C724D"/>
    <w:rsid w:val="003D1639"/>
    <w:rsid w:val="003D1989"/>
    <w:rsid w:val="003D2C7F"/>
    <w:rsid w:val="003D3AE1"/>
    <w:rsid w:val="003F2C8C"/>
    <w:rsid w:val="003F2E3B"/>
    <w:rsid w:val="003F361D"/>
    <w:rsid w:val="003F4235"/>
    <w:rsid w:val="003F4EBD"/>
    <w:rsid w:val="00402177"/>
    <w:rsid w:val="00407844"/>
    <w:rsid w:val="00415464"/>
    <w:rsid w:val="004203AB"/>
    <w:rsid w:val="0042447B"/>
    <w:rsid w:val="00424645"/>
    <w:rsid w:val="00433E47"/>
    <w:rsid w:val="00435CD9"/>
    <w:rsid w:val="00436882"/>
    <w:rsid w:val="00437915"/>
    <w:rsid w:val="00441828"/>
    <w:rsid w:val="0045247A"/>
    <w:rsid w:val="00452583"/>
    <w:rsid w:val="00453A40"/>
    <w:rsid w:val="004571A5"/>
    <w:rsid w:val="0045735F"/>
    <w:rsid w:val="004616BD"/>
    <w:rsid w:val="00462DFE"/>
    <w:rsid w:val="00463C60"/>
    <w:rsid w:val="0047622A"/>
    <w:rsid w:val="00476A05"/>
    <w:rsid w:val="00476B09"/>
    <w:rsid w:val="0048073B"/>
    <w:rsid w:val="00480AE2"/>
    <w:rsid w:val="004814D7"/>
    <w:rsid w:val="00483207"/>
    <w:rsid w:val="00485D94"/>
    <w:rsid w:val="00486E97"/>
    <w:rsid w:val="004900CA"/>
    <w:rsid w:val="004908E3"/>
    <w:rsid w:val="00490E66"/>
    <w:rsid w:val="0049215A"/>
    <w:rsid w:val="004933A1"/>
    <w:rsid w:val="004945D4"/>
    <w:rsid w:val="0049480C"/>
    <w:rsid w:val="004951EC"/>
    <w:rsid w:val="00495561"/>
    <w:rsid w:val="00497AD6"/>
    <w:rsid w:val="00497AE5"/>
    <w:rsid w:val="004A071A"/>
    <w:rsid w:val="004A292F"/>
    <w:rsid w:val="004A4A4B"/>
    <w:rsid w:val="004A4EF9"/>
    <w:rsid w:val="004A7692"/>
    <w:rsid w:val="004B1FC3"/>
    <w:rsid w:val="004B2843"/>
    <w:rsid w:val="004B3823"/>
    <w:rsid w:val="004C0CF4"/>
    <w:rsid w:val="004C0D58"/>
    <w:rsid w:val="004C3255"/>
    <w:rsid w:val="004C3AB5"/>
    <w:rsid w:val="004C6374"/>
    <w:rsid w:val="004D255E"/>
    <w:rsid w:val="004D53B0"/>
    <w:rsid w:val="004E1447"/>
    <w:rsid w:val="004E1886"/>
    <w:rsid w:val="004E1BBD"/>
    <w:rsid w:val="004E2808"/>
    <w:rsid w:val="004E43A0"/>
    <w:rsid w:val="004F0BAE"/>
    <w:rsid w:val="004F4075"/>
    <w:rsid w:val="004F684D"/>
    <w:rsid w:val="004F7CBA"/>
    <w:rsid w:val="005002CF"/>
    <w:rsid w:val="005014D4"/>
    <w:rsid w:val="00505012"/>
    <w:rsid w:val="005055A0"/>
    <w:rsid w:val="00505740"/>
    <w:rsid w:val="005145EE"/>
    <w:rsid w:val="00516AFD"/>
    <w:rsid w:val="00525D3A"/>
    <w:rsid w:val="00526C7F"/>
    <w:rsid w:val="005323BD"/>
    <w:rsid w:val="00534895"/>
    <w:rsid w:val="0053629A"/>
    <w:rsid w:val="005370F6"/>
    <w:rsid w:val="00543151"/>
    <w:rsid w:val="00543A30"/>
    <w:rsid w:val="00544240"/>
    <w:rsid w:val="00546BE5"/>
    <w:rsid w:val="00547248"/>
    <w:rsid w:val="00550B86"/>
    <w:rsid w:val="00552C3C"/>
    <w:rsid w:val="005533D1"/>
    <w:rsid w:val="00553AB3"/>
    <w:rsid w:val="00556774"/>
    <w:rsid w:val="00562071"/>
    <w:rsid w:val="005628C2"/>
    <w:rsid w:val="0056396F"/>
    <w:rsid w:val="00563F3A"/>
    <w:rsid w:val="00565678"/>
    <w:rsid w:val="00570BB7"/>
    <w:rsid w:val="00571E8A"/>
    <w:rsid w:val="00572A08"/>
    <w:rsid w:val="005849D5"/>
    <w:rsid w:val="00590AAE"/>
    <w:rsid w:val="005942AA"/>
    <w:rsid w:val="005A111C"/>
    <w:rsid w:val="005A2873"/>
    <w:rsid w:val="005A7239"/>
    <w:rsid w:val="005B1EBB"/>
    <w:rsid w:val="005B40DD"/>
    <w:rsid w:val="005B7BEA"/>
    <w:rsid w:val="005B7EBC"/>
    <w:rsid w:val="005C2AF2"/>
    <w:rsid w:val="005C5EBC"/>
    <w:rsid w:val="005D1122"/>
    <w:rsid w:val="005D7F88"/>
    <w:rsid w:val="005E0288"/>
    <w:rsid w:val="005E2BAF"/>
    <w:rsid w:val="005E2E9E"/>
    <w:rsid w:val="005E7213"/>
    <w:rsid w:val="005E72AC"/>
    <w:rsid w:val="005F041A"/>
    <w:rsid w:val="005F17B6"/>
    <w:rsid w:val="005F4125"/>
    <w:rsid w:val="005F5132"/>
    <w:rsid w:val="005F5528"/>
    <w:rsid w:val="005F584E"/>
    <w:rsid w:val="005F7658"/>
    <w:rsid w:val="00601A88"/>
    <w:rsid w:val="00601E61"/>
    <w:rsid w:val="00602C0D"/>
    <w:rsid w:val="006065BF"/>
    <w:rsid w:val="00606863"/>
    <w:rsid w:val="006071AF"/>
    <w:rsid w:val="00612B91"/>
    <w:rsid w:val="00615385"/>
    <w:rsid w:val="00615874"/>
    <w:rsid w:val="00615DD5"/>
    <w:rsid w:val="00616E92"/>
    <w:rsid w:val="006220EA"/>
    <w:rsid w:val="00625D8A"/>
    <w:rsid w:val="00631244"/>
    <w:rsid w:val="00631962"/>
    <w:rsid w:val="006351EC"/>
    <w:rsid w:val="00640164"/>
    <w:rsid w:val="00642A80"/>
    <w:rsid w:val="0064790E"/>
    <w:rsid w:val="00651A4F"/>
    <w:rsid w:val="0065505D"/>
    <w:rsid w:val="0065523F"/>
    <w:rsid w:val="00656CFF"/>
    <w:rsid w:val="00657FE1"/>
    <w:rsid w:val="00660C01"/>
    <w:rsid w:val="00661199"/>
    <w:rsid w:val="00664770"/>
    <w:rsid w:val="00664F7B"/>
    <w:rsid w:val="00670B8B"/>
    <w:rsid w:val="00672A27"/>
    <w:rsid w:val="00673E52"/>
    <w:rsid w:val="0067526A"/>
    <w:rsid w:val="006757AE"/>
    <w:rsid w:val="006772C8"/>
    <w:rsid w:val="0068224D"/>
    <w:rsid w:val="00686363"/>
    <w:rsid w:val="00686A83"/>
    <w:rsid w:val="00691EF4"/>
    <w:rsid w:val="00692249"/>
    <w:rsid w:val="00692C61"/>
    <w:rsid w:val="00693889"/>
    <w:rsid w:val="00694B49"/>
    <w:rsid w:val="00694D83"/>
    <w:rsid w:val="006A437D"/>
    <w:rsid w:val="006A5E24"/>
    <w:rsid w:val="006A6988"/>
    <w:rsid w:val="006B2304"/>
    <w:rsid w:val="006B2F3A"/>
    <w:rsid w:val="006C31C4"/>
    <w:rsid w:val="006C4991"/>
    <w:rsid w:val="006C57FE"/>
    <w:rsid w:val="006C670E"/>
    <w:rsid w:val="006C741E"/>
    <w:rsid w:val="006D1FA9"/>
    <w:rsid w:val="006D3D88"/>
    <w:rsid w:val="006E0228"/>
    <w:rsid w:val="006E141B"/>
    <w:rsid w:val="006E2B35"/>
    <w:rsid w:val="006E6E93"/>
    <w:rsid w:val="006E7DA5"/>
    <w:rsid w:val="006F3158"/>
    <w:rsid w:val="006F4E6C"/>
    <w:rsid w:val="006F6445"/>
    <w:rsid w:val="006F6A6F"/>
    <w:rsid w:val="006F7DE8"/>
    <w:rsid w:val="00700013"/>
    <w:rsid w:val="007006B3"/>
    <w:rsid w:val="00703420"/>
    <w:rsid w:val="00706E8F"/>
    <w:rsid w:val="00707AEB"/>
    <w:rsid w:val="00714BEE"/>
    <w:rsid w:val="007161F7"/>
    <w:rsid w:val="007208F7"/>
    <w:rsid w:val="00721F57"/>
    <w:rsid w:val="007227C8"/>
    <w:rsid w:val="00726480"/>
    <w:rsid w:val="00727FEE"/>
    <w:rsid w:val="00731F61"/>
    <w:rsid w:val="00741CA9"/>
    <w:rsid w:val="00742C12"/>
    <w:rsid w:val="00744673"/>
    <w:rsid w:val="00745E6B"/>
    <w:rsid w:val="00745FE2"/>
    <w:rsid w:val="00747D5F"/>
    <w:rsid w:val="00747E21"/>
    <w:rsid w:val="00751449"/>
    <w:rsid w:val="00754D24"/>
    <w:rsid w:val="00760870"/>
    <w:rsid w:val="0076296F"/>
    <w:rsid w:val="007646C0"/>
    <w:rsid w:val="00771F42"/>
    <w:rsid w:val="007727E9"/>
    <w:rsid w:val="00772C33"/>
    <w:rsid w:val="00773C39"/>
    <w:rsid w:val="007853A0"/>
    <w:rsid w:val="0078797B"/>
    <w:rsid w:val="00790AAB"/>
    <w:rsid w:val="00791326"/>
    <w:rsid w:val="00791C86"/>
    <w:rsid w:val="00792E3C"/>
    <w:rsid w:val="007A175A"/>
    <w:rsid w:val="007A371E"/>
    <w:rsid w:val="007A40D2"/>
    <w:rsid w:val="007A510E"/>
    <w:rsid w:val="007A6207"/>
    <w:rsid w:val="007A7F37"/>
    <w:rsid w:val="007B1E52"/>
    <w:rsid w:val="007B2480"/>
    <w:rsid w:val="007B3FBD"/>
    <w:rsid w:val="007B66A6"/>
    <w:rsid w:val="007C1DD0"/>
    <w:rsid w:val="007C2F3C"/>
    <w:rsid w:val="007C3166"/>
    <w:rsid w:val="007C4CD5"/>
    <w:rsid w:val="007C61B6"/>
    <w:rsid w:val="007C671A"/>
    <w:rsid w:val="007D0D15"/>
    <w:rsid w:val="007D2D61"/>
    <w:rsid w:val="007D420C"/>
    <w:rsid w:val="007D4738"/>
    <w:rsid w:val="007D5EC7"/>
    <w:rsid w:val="007D73FE"/>
    <w:rsid w:val="007E568C"/>
    <w:rsid w:val="007E56B0"/>
    <w:rsid w:val="007E60C0"/>
    <w:rsid w:val="007E7DCE"/>
    <w:rsid w:val="007E7E7E"/>
    <w:rsid w:val="007F01EC"/>
    <w:rsid w:val="007F501F"/>
    <w:rsid w:val="007F5B08"/>
    <w:rsid w:val="008003E2"/>
    <w:rsid w:val="0080140F"/>
    <w:rsid w:val="008018B3"/>
    <w:rsid w:val="008057CA"/>
    <w:rsid w:val="008104B0"/>
    <w:rsid w:val="0081078D"/>
    <w:rsid w:val="008146E3"/>
    <w:rsid w:val="00817015"/>
    <w:rsid w:val="008239AD"/>
    <w:rsid w:val="008245E5"/>
    <w:rsid w:val="00831A00"/>
    <w:rsid w:val="00831ADD"/>
    <w:rsid w:val="00832B07"/>
    <w:rsid w:val="00833180"/>
    <w:rsid w:val="00833218"/>
    <w:rsid w:val="008340A3"/>
    <w:rsid w:val="008343DB"/>
    <w:rsid w:val="00834600"/>
    <w:rsid w:val="008346C7"/>
    <w:rsid w:val="0083795E"/>
    <w:rsid w:val="0084342F"/>
    <w:rsid w:val="00845293"/>
    <w:rsid w:val="00851583"/>
    <w:rsid w:val="00852E4D"/>
    <w:rsid w:val="0085338D"/>
    <w:rsid w:val="00853EB0"/>
    <w:rsid w:val="00853F1E"/>
    <w:rsid w:val="00854DD5"/>
    <w:rsid w:val="00855275"/>
    <w:rsid w:val="008641A0"/>
    <w:rsid w:val="00865AA0"/>
    <w:rsid w:val="008716B0"/>
    <w:rsid w:val="00876F2D"/>
    <w:rsid w:val="00877BC2"/>
    <w:rsid w:val="00880012"/>
    <w:rsid w:val="0088513B"/>
    <w:rsid w:val="00885C98"/>
    <w:rsid w:val="0088625B"/>
    <w:rsid w:val="008876A4"/>
    <w:rsid w:val="008905CE"/>
    <w:rsid w:val="00891946"/>
    <w:rsid w:val="00891DCE"/>
    <w:rsid w:val="008933EB"/>
    <w:rsid w:val="00896EEA"/>
    <w:rsid w:val="008A1487"/>
    <w:rsid w:val="008A2154"/>
    <w:rsid w:val="008A29AE"/>
    <w:rsid w:val="008A329F"/>
    <w:rsid w:val="008B2710"/>
    <w:rsid w:val="008B3D44"/>
    <w:rsid w:val="008B5508"/>
    <w:rsid w:val="008B5746"/>
    <w:rsid w:val="008B65EF"/>
    <w:rsid w:val="008C2336"/>
    <w:rsid w:val="008C2F1A"/>
    <w:rsid w:val="008C749A"/>
    <w:rsid w:val="008D0CDE"/>
    <w:rsid w:val="008D23A3"/>
    <w:rsid w:val="008D429E"/>
    <w:rsid w:val="008E0846"/>
    <w:rsid w:val="008E0DA0"/>
    <w:rsid w:val="008E1ED0"/>
    <w:rsid w:val="008E4C50"/>
    <w:rsid w:val="008E5D27"/>
    <w:rsid w:val="008E7CEE"/>
    <w:rsid w:val="008F43E9"/>
    <w:rsid w:val="008F4E37"/>
    <w:rsid w:val="008F4ECC"/>
    <w:rsid w:val="00901D6B"/>
    <w:rsid w:val="00903893"/>
    <w:rsid w:val="009041D7"/>
    <w:rsid w:val="00904258"/>
    <w:rsid w:val="009059F7"/>
    <w:rsid w:val="00923A46"/>
    <w:rsid w:val="00925B05"/>
    <w:rsid w:val="009275EA"/>
    <w:rsid w:val="009333D7"/>
    <w:rsid w:val="00943332"/>
    <w:rsid w:val="009443B1"/>
    <w:rsid w:val="00946837"/>
    <w:rsid w:val="0094687B"/>
    <w:rsid w:val="00950AAB"/>
    <w:rsid w:val="00955289"/>
    <w:rsid w:val="00955C27"/>
    <w:rsid w:val="00955C3E"/>
    <w:rsid w:val="0095654C"/>
    <w:rsid w:val="009567A6"/>
    <w:rsid w:val="00956835"/>
    <w:rsid w:val="00960D29"/>
    <w:rsid w:val="009610AB"/>
    <w:rsid w:val="009621AF"/>
    <w:rsid w:val="00963648"/>
    <w:rsid w:val="00963B6F"/>
    <w:rsid w:val="00963FAA"/>
    <w:rsid w:val="00965491"/>
    <w:rsid w:val="00966878"/>
    <w:rsid w:val="00975940"/>
    <w:rsid w:val="00976BAC"/>
    <w:rsid w:val="009778F8"/>
    <w:rsid w:val="00983A34"/>
    <w:rsid w:val="00985FD8"/>
    <w:rsid w:val="009908C8"/>
    <w:rsid w:val="0099116A"/>
    <w:rsid w:val="009A234F"/>
    <w:rsid w:val="009A2401"/>
    <w:rsid w:val="009A2E11"/>
    <w:rsid w:val="009A4D9E"/>
    <w:rsid w:val="009A7A42"/>
    <w:rsid w:val="009B68EE"/>
    <w:rsid w:val="009C0CDC"/>
    <w:rsid w:val="009C0DC6"/>
    <w:rsid w:val="009C1773"/>
    <w:rsid w:val="009C52C2"/>
    <w:rsid w:val="009C69DF"/>
    <w:rsid w:val="009C6EAB"/>
    <w:rsid w:val="009D0DDE"/>
    <w:rsid w:val="009D23B9"/>
    <w:rsid w:val="009D329C"/>
    <w:rsid w:val="009D3AF8"/>
    <w:rsid w:val="009D714F"/>
    <w:rsid w:val="009D7C2B"/>
    <w:rsid w:val="009E0699"/>
    <w:rsid w:val="009E169F"/>
    <w:rsid w:val="009E42A4"/>
    <w:rsid w:val="009E53E8"/>
    <w:rsid w:val="009E5E00"/>
    <w:rsid w:val="009F08F2"/>
    <w:rsid w:val="009F15CA"/>
    <w:rsid w:val="009F1C27"/>
    <w:rsid w:val="009F3931"/>
    <w:rsid w:val="00A01550"/>
    <w:rsid w:val="00A02FC0"/>
    <w:rsid w:val="00A06552"/>
    <w:rsid w:val="00A06733"/>
    <w:rsid w:val="00A076DA"/>
    <w:rsid w:val="00A07CF8"/>
    <w:rsid w:val="00A1063A"/>
    <w:rsid w:val="00A10A84"/>
    <w:rsid w:val="00A11ECA"/>
    <w:rsid w:val="00A14BD1"/>
    <w:rsid w:val="00A174CC"/>
    <w:rsid w:val="00A17CBA"/>
    <w:rsid w:val="00A205C4"/>
    <w:rsid w:val="00A27575"/>
    <w:rsid w:val="00A34906"/>
    <w:rsid w:val="00A366EA"/>
    <w:rsid w:val="00A37D81"/>
    <w:rsid w:val="00A409D0"/>
    <w:rsid w:val="00A43C11"/>
    <w:rsid w:val="00A43E3A"/>
    <w:rsid w:val="00A44706"/>
    <w:rsid w:val="00A45929"/>
    <w:rsid w:val="00A45BD6"/>
    <w:rsid w:val="00A46121"/>
    <w:rsid w:val="00A47D00"/>
    <w:rsid w:val="00A50EDE"/>
    <w:rsid w:val="00A5203A"/>
    <w:rsid w:val="00A5540B"/>
    <w:rsid w:val="00A5556E"/>
    <w:rsid w:val="00A55A28"/>
    <w:rsid w:val="00A56404"/>
    <w:rsid w:val="00A57B92"/>
    <w:rsid w:val="00A61028"/>
    <w:rsid w:val="00A70D54"/>
    <w:rsid w:val="00A7277B"/>
    <w:rsid w:val="00A73397"/>
    <w:rsid w:val="00A73F80"/>
    <w:rsid w:val="00A7486D"/>
    <w:rsid w:val="00A748A5"/>
    <w:rsid w:val="00A7506E"/>
    <w:rsid w:val="00A75C34"/>
    <w:rsid w:val="00A810B7"/>
    <w:rsid w:val="00A8134F"/>
    <w:rsid w:val="00A90468"/>
    <w:rsid w:val="00A9362F"/>
    <w:rsid w:val="00A95AE2"/>
    <w:rsid w:val="00A96ED8"/>
    <w:rsid w:val="00A97B34"/>
    <w:rsid w:val="00AA39AC"/>
    <w:rsid w:val="00AA4EF0"/>
    <w:rsid w:val="00AA53DF"/>
    <w:rsid w:val="00AA54FD"/>
    <w:rsid w:val="00AA5A4E"/>
    <w:rsid w:val="00AB00D6"/>
    <w:rsid w:val="00AB4922"/>
    <w:rsid w:val="00AB4ABD"/>
    <w:rsid w:val="00AB5E06"/>
    <w:rsid w:val="00AB671D"/>
    <w:rsid w:val="00AB7709"/>
    <w:rsid w:val="00AB7DCD"/>
    <w:rsid w:val="00AC1FDC"/>
    <w:rsid w:val="00AC3099"/>
    <w:rsid w:val="00AC4666"/>
    <w:rsid w:val="00AD5CFB"/>
    <w:rsid w:val="00AD623B"/>
    <w:rsid w:val="00AE0AD7"/>
    <w:rsid w:val="00AE0C8A"/>
    <w:rsid w:val="00AE45E6"/>
    <w:rsid w:val="00AE495B"/>
    <w:rsid w:val="00AE7003"/>
    <w:rsid w:val="00AF1D65"/>
    <w:rsid w:val="00AF2E57"/>
    <w:rsid w:val="00AF3A3B"/>
    <w:rsid w:val="00AF6F54"/>
    <w:rsid w:val="00B02179"/>
    <w:rsid w:val="00B028FB"/>
    <w:rsid w:val="00B02D3B"/>
    <w:rsid w:val="00B031D1"/>
    <w:rsid w:val="00B05D87"/>
    <w:rsid w:val="00B066E9"/>
    <w:rsid w:val="00B07D56"/>
    <w:rsid w:val="00B125D0"/>
    <w:rsid w:val="00B12D24"/>
    <w:rsid w:val="00B13ED3"/>
    <w:rsid w:val="00B15235"/>
    <w:rsid w:val="00B2132E"/>
    <w:rsid w:val="00B21791"/>
    <w:rsid w:val="00B21812"/>
    <w:rsid w:val="00B218E0"/>
    <w:rsid w:val="00B24AB0"/>
    <w:rsid w:val="00B25E13"/>
    <w:rsid w:val="00B2651E"/>
    <w:rsid w:val="00B27C25"/>
    <w:rsid w:val="00B27C42"/>
    <w:rsid w:val="00B30FF8"/>
    <w:rsid w:val="00B34B5E"/>
    <w:rsid w:val="00B35396"/>
    <w:rsid w:val="00B362D7"/>
    <w:rsid w:val="00B3652C"/>
    <w:rsid w:val="00B36644"/>
    <w:rsid w:val="00B40839"/>
    <w:rsid w:val="00B4198C"/>
    <w:rsid w:val="00B4487B"/>
    <w:rsid w:val="00B45EAC"/>
    <w:rsid w:val="00B46055"/>
    <w:rsid w:val="00B527AB"/>
    <w:rsid w:val="00B52EEB"/>
    <w:rsid w:val="00B54447"/>
    <w:rsid w:val="00B54A7D"/>
    <w:rsid w:val="00B576F2"/>
    <w:rsid w:val="00B57ED9"/>
    <w:rsid w:val="00B60787"/>
    <w:rsid w:val="00B62F35"/>
    <w:rsid w:val="00B6543B"/>
    <w:rsid w:val="00B701E1"/>
    <w:rsid w:val="00B70EE6"/>
    <w:rsid w:val="00B7213F"/>
    <w:rsid w:val="00B724BA"/>
    <w:rsid w:val="00B76078"/>
    <w:rsid w:val="00B8247C"/>
    <w:rsid w:val="00B83987"/>
    <w:rsid w:val="00B84F75"/>
    <w:rsid w:val="00B86976"/>
    <w:rsid w:val="00B90B75"/>
    <w:rsid w:val="00B91A2F"/>
    <w:rsid w:val="00B91F9C"/>
    <w:rsid w:val="00B9253A"/>
    <w:rsid w:val="00B945E2"/>
    <w:rsid w:val="00B97DFA"/>
    <w:rsid w:val="00BA15BD"/>
    <w:rsid w:val="00BA1744"/>
    <w:rsid w:val="00BA1DA5"/>
    <w:rsid w:val="00BA2007"/>
    <w:rsid w:val="00BA2E49"/>
    <w:rsid w:val="00BA2EA1"/>
    <w:rsid w:val="00BB0E8E"/>
    <w:rsid w:val="00BB1695"/>
    <w:rsid w:val="00BB48C3"/>
    <w:rsid w:val="00BB67AD"/>
    <w:rsid w:val="00BC1ED9"/>
    <w:rsid w:val="00BC5CE6"/>
    <w:rsid w:val="00BC6AC2"/>
    <w:rsid w:val="00BC6B29"/>
    <w:rsid w:val="00BE4035"/>
    <w:rsid w:val="00BE656A"/>
    <w:rsid w:val="00BF0644"/>
    <w:rsid w:val="00BF12B1"/>
    <w:rsid w:val="00BF1483"/>
    <w:rsid w:val="00BF3CCF"/>
    <w:rsid w:val="00BF46DB"/>
    <w:rsid w:val="00BF4E92"/>
    <w:rsid w:val="00C038C6"/>
    <w:rsid w:val="00C046D9"/>
    <w:rsid w:val="00C07064"/>
    <w:rsid w:val="00C07422"/>
    <w:rsid w:val="00C12B17"/>
    <w:rsid w:val="00C133E6"/>
    <w:rsid w:val="00C15415"/>
    <w:rsid w:val="00C1678A"/>
    <w:rsid w:val="00C20287"/>
    <w:rsid w:val="00C237C3"/>
    <w:rsid w:val="00C24EAE"/>
    <w:rsid w:val="00C31B1F"/>
    <w:rsid w:val="00C3221C"/>
    <w:rsid w:val="00C35997"/>
    <w:rsid w:val="00C369DA"/>
    <w:rsid w:val="00C36D86"/>
    <w:rsid w:val="00C40A19"/>
    <w:rsid w:val="00C43A1D"/>
    <w:rsid w:val="00C45954"/>
    <w:rsid w:val="00C5168B"/>
    <w:rsid w:val="00C613A6"/>
    <w:rsid w:val="00C61922"/>
    <w:rsid w:val="00C638E2"/>
    <w:rsid w:val="00C67689"/>
    <w:rsid w:val="00C747E9"/>
    <w:rsid w:val="00C75309"/>
    <w:rsid w:val="00C76100"/>
    <w:rsid w:val="00C91B05"/>
    <w:rsid w:val="00C956FC"/>
    <w:rsid w:val="00CA003B"/>
    <w:rsid w:val="00CA1892"/>
    <w:rsid w:val="00CA3A2D"/>
    <w:rsid w:val="00CA6DE4"/>
    <w:rsid w:val="00CB0FD2"/>
    <w:rsid w:val="00CB32AA"/>
    <w:rsid w:val="00CB4E30"/>
    <w:rsid w:val="00CB614A"/>
    <w:rsid w:val="00CC1617"/>
    <w:rsid w:val="00CC1A87"/>
    <w:rsid w:val="00CC1EA7"/>
    <w:rsid w:val="00CC1F1D"/>
    <w:rsid w:val="00CC3E28"/>
    <w:rsid w:val="00CC5B2D"/>
    <w:rsid w:val="00CC606A"/>
    <w:rsid w:val="00CC7E29"/>
    <w:rsid w:val="00CD105C"/>
    <w:rsid w:val="00CD26C4"/>
    <w:rsid w:val="00CD31CC"/>
    <w:rsid w:val="00CD32E8"/>
    <w:rsid w:val="00CD36C3"/>
    <w:rsid w:val="00CD38DE"/>
    <w:rsid w:val="00CD46CF"/>
    <w:rsid w:val="00CD5723"/>
    <w:rsid w:val="00CD6603"/>
    <w:rsid w:val="00CD7025"/>
    <w:rsid w:val="00CE0631"/>
    <w:rsid w:val="00CE2730"/>
    <w:rsid w:val="00CE3AF9"/>
    <w:rsid w:val="00CE465F"/>
    <w:rsid w:val="00CE480C"/>
    <w:rsid w:val="00CF00B5"/>
    <w:rsid w:val="00CF07F8"/>
    <w:rsid w:val="00CF1528"/>
    <w:rsid w:val="00CF2C7D"/>
    <w:rsid w:val="00D066C2"/>
    <w:rsid w:val="00D142AC"/>
    <w:rsid w:val="00D1571F"/>
    <w:rsid w:val="00D1672F"/>
    <w:rsid w:val="00D16D10"/>
    <w:rsid w:val="00D170F6"/>
    <w:rsid w:val="00D20059"/>
    <w:rsid w:val="00D23383"/>
    <w:rsid w:val="00D23577"/>
    <w:rsid w:val="00D2409F"/>
    <w:rsid w:val="00D27E7C"/>
    <w:rsid w:val="00D30931"/>
    <w:rsid w:val="00D314E2"/>
    <w:rsid w:val="00D350C2"/>
    <w:rsid w:val="00D3522B"/>
    <w:rsid w:val="00D413E8"/>
    <w:rsid w:val="00D4179B"/>
    <w:rsid w:val="00D41958"/>
    <w:rsid w:val="00D44E49"/>
    <w:rsid w:val="00D452F1"/>
    <w:rsid w:val="00D5105E"/>
    <w:rsid w:val="00D53080"/>
    <w:rsid w:val="00D5332C"/>
    <w:rsid w:val="00D54D6C"/>
    <w:rsid w:val="00D5507F"/>
    <w:rsid w:val="00D566FC"/>
    <w:rsid w:val="00D56FC1"/>
    <w:rsid w:val="00D56FDC"/>
    <w:rsid w:val="00D57056"/>
    <w:rsid w:val="00D64A59"/>
    <w:rsid w:val="00D73313"/>
    <w:rsid w:val="00D73BB3"/>
    <w:rsid w:val="00D77091"/>
    <w:rsid w:val="00D773CA"/>
    <w:rsid w:val="00D807EB"/>
    <w:rsid w:val="00D80805"/>
    <w:rsid w:val="00D83F36"/>
    <w:rsid w:val="00D86AA2"/>
    <w:rsid w:val="00D870A0"/>
    <w:rsid w:val="00D90A78"/>
    <w:rsid w:val="00D91DE5"/>
    <w:rsid w:val="00D92140"/>
    <w:rsid w:val="00D944FC"/>
    <w:rsid w:val="00D94A1B"/>
    <w:rsid w:val="00D95D7C"/>
    <w:rsid w:val="00DA0A56"/>
    <w:rsid w:val="00DA1605"/>
    <w:rsid w:val="00DA7C2E"/>
    <w:rsid w:val="00DB0A92"/>
    <w:rsid w:val="00DB1B50"/>
    <w:rsid w:val="00DB22B8"/>
    <w:rsid w:val="00DB77CC"/>
    <w:rsid w:val="00DB7C0C"/>
    <w:rsid w:val="00DC1930"/>
    <w:rsid w:val="00DC1ED4"/>
    <w:rsid w:val="00DC2E8B"/>
    <w:rsid w:val="00DC417E"/>
    <w:rsid w:val="00DD23A6"/>
    <w:rsid w:val="00DD3126"/>
    <w:rsid w:val="00DD3C6E"/>
    <w:rsid w:val="00DD5DB9"/>
    <w:rsid w:val="00DD6EE4"/>
    <w:rsid w:val="00DE6419"/>
    <w:rsid w:val="00DF081F"/>
    <w:rsid w:val="00DF187E"/>
    <w:rsid w:val="00DF35A3"/>
    <w:rsid w:val="00DF3C82"/>
    <w:rsid w:val="00DF4E36"/>
    <w:rsid w:val="00DF657B"/>
    <w:rsid w:val="00DF6D36"/>
    <w:rsid w:val="00DF7194"/>
    <w:rsid w:val="00E005FA"/>
    <w:rsid w:val="00E0146A"/>
    <w:rsid w:val="00E0230F"/>
    <w:rsid w:val="00E0570E"/>
    <w:rsid w:val="00E05E6E"/>
    <w:rsid w:val="00E105C6"/>
    <w:rsid w:val="00E12C11"/>
    <w:rsid w:val="00E13182"/>
    <w:rsid w:val="00E134EF"/>
    <w:rsid w:val="00E234BC"/>
    <w:rsid w:val="00E24C18"/>
    <w:rsid w:val="00E2539C"/>
    <w:rsid w:val="00E25E49"/>
    <w:rsid w:val="00E261E8"/>
    <w:rsid w:val="00E27345"/>
    <w:rsid w:val="00E30A5B"/>
    <w:rsid w:val="00E34C37"/>
    <w:rsid w:val="00E3612E"/>
    <w:rsid w:val="00E371E5"/>
    <w:rsid w:val="00E37B07"/>
    <w:rsid w:val="00E41AB2"/>
    <w:rsid w:val="00E43EBB"/>
    <w:rsid w:val="00E448A6"/>
    <w:rsid w:val="00E44EDB"/>
    <w:rsid w:val="00E475AA"/>
    <w:rsid w:val="00E5105F"/>
    <w:rsid w:val="00E53B40"/>
    <w:rsid w:val="00E56067"/>
    <w:rsid w:val="00E62346"/>
    <w:rsid w:val="00E633E2"/>
    <w:rsid w:val="00E63814"/>
    <w:rsid w:val="00E64488"/>
    <w:rsid w:val="00E64859"/>
    <w:rsid w:val="00E67256"/>
    <w:rsid w:val="00E731DC"/>
    <w:rsid w:val="00E748AF"/>
    <w:rsid w:val="00E77067"/>
    <w:rsid w:val="00E7713D"/>
    <w:rsid w:val="00E80600"/>
    <w:rsid w:val="00E81A79"/>
    <w:rsid w:val="00E81F35"/>
    <w:rsid w:val="00E827B5"/>
    <w:rsid w:val="00E82FFE"/>
    <w:rsid w:val="00E871F9"/>
    <w:rsid w:val="00E906F2"/>
    <w:rsid w:val="00E91010"/>
    <w:rsid w:val="00E92CCC"/>
    <w:rsid w:val="00E93B69"/>
    <w:rsid w:val="00E94874"/>
    <w:rsid w:val="00E94B72"/>
    <w:rsid w:val="00EA2199"/>
    <w:rsid w:val="00EA3800"/>
    <w:rsid w:val="00EA5FBA"/>
    <w:rsid w:val="00EA647B"/>
    <w:rsid w:val="00EA6ACC"/>
    <w:rsid w:val="00EB2D61"/>
    <w:rsid w:val="00EB3055"/>
    <w:rsid w:val="00EB5383"/>
    <w:rsid w:val="00EB55E8"/>
    <w:rsid w:val="00EB731A"/>
    <w:rsid w:val="00EC01B2"/>
    <w:rsid w:val="00EC3092"/>
    <w:rsid w:val="00EC6AA0"/>
    <w:rsid w:val="00EC6F24"/>
    <w:rsid w:val="00EC7DEE"/>
    <w:rsid w:val="00ED0E70"/>
    <w:rsid w:val="00ED2617"/>
    <w:rsid w:val="00ED2D14"/>
    <w:rsid w:val="00ED45A8"/>
    <w:rsid w:val="00ED4A55"/>
    <w:rsid w:val="00ED4FD6"/>
    <w:rsid w:val="00ED7542"/>
    <w:rsid w:val="00ED774E"/>
    <w:rsid w:val="00ED7AE2"/>
    <w:rsid w:val="00EE0781"/>
    <w:rsid w:val="00EE10C2"/>
    <w:rsid w:val="00EE1658"/>
    <w:rsid w:val="00EE1947"/>
    <w:rsid w:val="00EE229E"/>
    <w:rsid w:val="00EE258D"/>
    <w:rsid w:val="00EE3178"/>
    <w:rsid w:val="00EE630A"/>
    <w:rsid w:val="00EE7731"/>
    <w:rsid w:val="00EF0C5E"/>
    <w:rsid w:val="00EF0D18"/>
    <w:rsid w:val="00EF1308"/>
    <w:rsid w:val="00EF2DF8"/>
    <w:rsid w:val="00F058C2"/>
    <w:rsid w:val="00F06755"/>
    <w:rsid w:val="00F06ED9"/>
    <w:rsid w:val="00F12476"/>
    <w:rsid w:val="00F12887"/>
    <w:rsid w:val="00F140F6"/>
    <w:rsid w:val="00F14539"/>
    <w:rsid w:val="00F308E6"/>
    <w:rsid w:val="00F30A57"/>
    <w:rsid w:val="00F30A75"/>
    <w:rsid w:val="00F31969"/>
    <w:rsid w:val="00F31C74"/>
    <w:rsid w:val="00F3625C"/>
    <w:rsid w:val="00F37825"/>
    <w:rsid w:val="00F4146C"/>
    <w:rsid w:val="00F46D3A"/>
    <w:rsid w:val="00F47944"/>
    <w:rsid w:val="00F47AF9"/>
    <w:rsid w:val="00F47DA1"/>
    <w:rsid w:val="00F53A7C"/>
    <w:rsid w:val="00F568AF"/>
    <w:rsid w:val="00F570F2"/>
    <w:rsid w:val="00F63A10"/>
    <w:rsid w:val="00F641DA"/>
    <w:rsid w:val="00F654C4"/>
    <w:rsid w:val="00F70C37"/>
    <w:rsid w:val="00F73098"/>
    <w:rsid w:val="00F7440F"/>
    <w:rsid w:val="00F811D8"/>
    <w:rsid w:val="00F834E4"/>
    <w:rsid w:val="00F83C86"/>
    <w:rsid w:val="00F84205"/>
    <w:rsid w:val="00F87B86"/>
    <w:rsid w:val="00F9219B"/>
    <w:rsid w:val="00F92776"/>
    <w:rsid w:val="00F92EC1"/>
    <w:rsid w:val="00F94CEE"/>
    <w:rsid w:val="00FA061F"/>
    <w:rsid w:val="00FA062A"/>
    <w:rsid w:val="00FB0E04"/>
    <w:rsid w:val="00FB1CA6"/>
    <w:rsid w:val="00FB27AC"/>
    <w:rsid w:val="00FB78C6"/>
    <w:rsid w:val="00FC203A"/>
    <w:rsid w:val="00FC2421"/>
    <w:rsid w:val="00FC35F5"/>
    <w:rsid w:val="00FC425C"/>
    <w:rsid w:val="00FC5D39"/>
    <w:rsid w:val="00FC6011"/>
    <w:rsid w:val="00FC7DC3"/>
    <w:rsid w:val="00FD2F35"/>
    <w:rsid w:val="00FD3B91"/>
    <w:rsid w:val="00FD48F7"/>
    <w:rsid w:val="00FD682E"/>
    <w:rsid w:val="00FD7796"/>
    <w:rsid w:val="00FE092E"/>
    <w:rsid w:val="00FE15FF"/>
    <w:rsid w:val="00FE3631"/>
    <w:rsid w:val="00FE5908"/>
    <w:rsid w:val="00FE62D7"/>
    <w:rsid w:val="00FF4D53"/>
    <w:rsid w:val="00FF7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E1B43"/>
  <w15:docId w15:val="{52114524-652E-460D-83B6-0B6A7892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F35"/>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AA0"/>
  </w:style>
  <w:style w:type="paragraph" w:styleId="Footer">
    <w:name w:val="footer"/>
    <w:basedOn w:val="Normal"/>
    <w:link w:val="FooterChar"/>
    <w:uiPriority w:val="99"/>
    <w:unhideWhenUsed/>
    <w:rsid w:val="00865A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AA0"/>
  </w:style>
  <w:style w:type="paragraph" w:styleId="BalloonText">
    <w:name w:val="Balloon Text"/>
    <w:basedOn w:val="Normal"/>
    <w:link w:val="BalloonTextChar"/>
    <w:uiPriority w:val="99"/>
    <w:semiHidden/>
    <w:unhideWhenUsed/>
    <w:rsid w:val="00865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AA0"/>
    <w:rPr>
      <w:rFonts w:ascii="Tahoma" w:hAnsi="Tahoma" w:cs="Tahoma"/>
      <w:sz w:val="16"/>
      <w:szCs w:val="16"/>
    </w:rPr>
  </w:style>
  <w:style w:type="table" w:styleId="TableGrid">
    <w:name w:val="Table Grid"/>
    <w:basedOn w:val="TableNormal"/>
    <w:uiPriority w:val="39"/>
    <w:rsid w:val="00E81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1F35"/>
    <w:pPr>
      <w:ind w:left="720"/>
      <w:contextualSpacing/>
    </w:pPr>
  </w:style>
  <w:style w:type="character" w:styleId="Hyperlink">
    <w:name w:val="Hyperlink"/>
    <w:basedOn w:val="DefaultParagraphFont"/>
    <w:uiPriority w:val="99"/>
    <w:unhideWhenUsed/>
    <w:rsid w:val="0028396B"/>
    <w:rPr>
      <w:color w:val="0000FF" w:themeColor="hyperlink"/>
      <w:u w:val="single"/>
    </w:rPr>
  </w:style>
  <w:style w:type="character" w:styleId="Emphasis">
    <w:name w:val="Emphasis"/>
    <w:basedOn w:val="DefaultParagraphFont"/>
    <w:uiPriority w:val="20"/>
    <w:qFormat/>
    <w:rsid w:val="00AB7DCD"/>
    <w:rPr>
      <w:i/>
      <w:iCs/>
    </w:rPr>
  </w:style>
  <w:style w:type="paragraph" w:styleId="PlainText">
    <w:name w:val="Plain Text"/>
    <w:basedOn w:val="Normal"/>
    <w:link w:val="PlainTextChar"/>
    <w:uiPriority w:val="99"/>
    <w:semiHidden/>
    <w:unhideWhenUsed/>
    <w:rsid w:val="009F1C2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F1C27"/>
    <w:rPr>
      <w:rFonts w:ascii="Calibri" w:hAnsi="Calibri"/>
      <w:szCs w:val="21"/>
    </w:rPr>
  </w:style>
  <w:style w:type="character" w:styleId="UnresolvedMention">
    <w:name w:val="Unresolved Mention"/>
    <w:basedOn w:val="DefaultParagraphFont"/>
    <w:uiPriority w:val="99"/>
    <w:semiHidden/>
    <w:unhideWhenUsed/>
    <w:rsid w:val="00EE10C2"/>
    <w:rPr>
      <w:color w:val="808080"/>
      <w:shd w:val="clear" w:color="auto" w:fill="E6E6E6"/>
    </w:rPr>
  </w:style>
  <w:style w:type="paragraph" w:styleId="NoSpacing">
    <w:name w:val="No Spacing"/>
    <w:uiPriority w:val="1"/>
    <w:qFormat/>
    <w:rsid w:val="004C3AB5"/>
    <w:pPr>
      <w:spacing w:after="0" w:line="240" w:lineRule="auto"/>
    </w:pPr>
  </w:style>
  <w:style w:type="paragraph" w:customStyle="1" w:styleId="Default">
    <w:name w:val="Default"/>
    <w:rsid w:val="00C5168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46121"/>
    <w:rPr>
      <w:sz w:val="16"/>
      <w:szCs w:val="16"/>
    </w:rPr>
  </w:style>
  <w:style w:type="paragraph" w:styleId="CommentText">
    <w:name w:val="annotation text"/>
    <w:basedOn w:val="Normal"/>
    <w:link w:val="CommentTextChar"/>
    <w:uiPriority w:val="99"/>
    <w:unhideWhenUsed/>
    <w:rsid w:val="00A46121"/>
    <w:pPr>
      <w:spacing w:line="240" w:lineRule="auto"/>
    </w:pPr>
    <w:rPr>
      <w:sz w:val="20"/>
      <w:szCs w:val="20"/>
    </w:rPr>
  </w:style>
  <w:style w:type="character" w:customStyle="1" w:styleId="CommentTextChar">
    <w:name w:val="Comment Text Char"/>
    <w:basedOn w:val="DefaultParagraphFont"/>
    <w:link w:val="CommentText"/>
    <w:uiPriority w:val="99"/>
    <w:rsid w:val="00A46121"/>
    <w:rPr>
      <w:sz w:val="20"/>
      <w:szCs w:val="20"/>
    </w:rPr>
  </w:style>
  <w:style w:type="paragraph" w:styleId="CommentSubject">
    <w:name w:val="annotation subject"/>
    <w:basedOn w:val="CommentText"/>
    <w:next w:val="CommentText"/>
    <w:link w:val="CommentSubjectChar"/>
    <w:uiPriority w:val="99"/>
    <w:semiHidden/>
    <w:unhideWhenUsed/>
    <w:rsid w:val="00A46121"/>
    <w:rPr>
      <w:b/>
      <w:bCs/>
    </w:rPr>
  </w:style>
  <w:style w:type="character" w:customStyle="1" w:styleId="CommentSubjectChar">
    <w:name w:val="Comment Subject Char"/>
    <w:basedOn w:val="CommentTextChar"/>
    <w:link w:val="CommentSubject"/>
    <w:uiPriority w:val="99"/>
    <w:semiHidden/>
    <w:rsid w:val="00A461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729">
      <w:bodyDiv w:val="1"/>
      <w:marLeft w:val="0"/>
      <w:marRight w:val="0"/>
      <w:marTop w:val="0"/>
      <w:marBottom w:val="0"/>
      <w:divBdr>
        <w:top w:val="none" w:sz="0" w:space="0" w:color="auto"/>
        <w:left w:val="none" w:sz="0" w:space="0" w:color="auto"/>
        <w:bottom w:val="none" w:sz="0" w:space="0" w:color="auto"/>
        <w:right w:val="none" w:sz="0" w:space="0" w:color="auto"/>
      </w:divBdr>
    </w:div>
    <w:div w:id="90662456">
      <w:bodyDiv w:val="1"/>
      <w:marLeft w:val="0"/>
      <w:marRight w:val="0"/>
      <w:marTop w:val="0"/>
      <w:marBottom w:val="0"/>
      <w:divBdr>
        <w:top w:val="none" w:sz="0" w:space="0" w:color="auto"/>
        <w:left w:val="none" w:sz="0" w:space="0" w:color="auto"/>
        <w:bottom w:val="none" w:sz="0" w:space="0" w:color="auto"/>
        <w:right w:val="none" w:sz="0" w:space="0" w:color="auto"/>
      </w:divBdr>
    </w:div>
    <w:div w:id="225461783">
      <w:bodyDiv w:val="1"/>
      <w:marLeft w:val="0"/>
      <w:marRight w:val="0"/>
      <w:marTop w:val="0"/>
      <w:marBottom w:val="0"/>
      <w:divBdr>
        <w:top w:val="none" w:sz="0" w:space="0" w:color="auto"/>
        <w:left w:val="none" w:sz="0" w:space="0" w:color="auto"/>
        <w:bottom w:val="none" w:sz="0" w:space="0" w:color="auto"/>
        <w:right w:val="none" w:sz="0" w:space="0" w:color="auto"/>
      </w:divBdr>
    </w:div>
    <w:div w:id="263654753">
      <w:bodyDiv w:val="1"/>
      <w:marLeft w:val="0"/>
      <w:marRight w:val="0"/>
      <w:marTop w:val="0"/>
      <w:marBottom w:val="0"/>
      <w:divBdr>
        <w:top w:val="none" w:sz="0" w:space="0" w:color="auto"/>
        <w:left w:val="none" w:sz="0" w:space="0" w:color="auto"/>
        <w:bottom w:val="none" w:sz="0" w:space="0" w:color="auto"/>
        <w:right w:val="none" w:sz="0" w:space="0" w:color="auto"/>
      </w:divBdr>
    </w:div>
    <w:div w:id="308049143">
      <w:bodyDiv w:val="1"/>
      <w:marLeft w:val="0"/>
      <w:marRight w:val="0"/>
      <w:marTop w:val="0"/>
      <w:marBottom w:val="0"/>
      <w:divBdr>
        <w:top w:val="none" w:sz="0" w:space="0" w:color="auto"/>
        <w:left w:val="none" w:sz="0" w:space="0" w:color="auto"/>
        <w:bottom w:val="none" w:sz="0" w:space="0" w:color="auto"/>
        <w:right w:val="none" w:sz="0" w:space="0" w:color="auto"/>
      </w:divBdr>
    </w:div>
    <w:div w:id="340012249">
      <w:bodyDiv w:val="1"/>
      <w:marLeft w:val="0"/>
      <w:marRight w:val="0"/>
      <w:marTop w:val="0"/>
      <w:marBottom w:val="0"/>
      <w:divBdr>
        <w:top w:val="none" w:sz="0" w:space="0" w:color="auto"/>
        <w:left w:val="none" w:sz="0" w:space="0" w:color="auto"/>
        <w:bottom w:val="none" w:sz="0" w:space="0" w:color="auto"/>
        <w:right w:val="none" w:sz="0" w:space="0" w:color="auto"/>
      </w:divBdr>
    </w:div>
    <w:div w:id="405810076">
      <w:bodyDiv w:val="1"/>
      <w:marLeft w:val="0"/>
      <w:marRight w:val="0"/>
      <w:marTop w:val="0"/>
      <w:marBottom w:val="0"/>
      <w:divBdr>
        <w:top w:val="none" w:sz="0" w:space="0" w:color="auto"/>
        <w:left w:val="none" w:sz="0" w:space="0" w:color="auto"/>
        <w:bottom w:val="none" w:sz="0" w:space="0" w:color="auto"/>
        <w:right w:val="none" w:sz="0" w:space="0" w:color="auto"/>
      </w:divBdr>
    </w:div>
    <w:div w:id="556402329">
      <w:bodyDiv w:val="1"/>
      <w:marLeft w:val="0"/>
      <w:marRight w:val="0"/>
      <w:marTop w:val="0"/>
      <w:marBottom w:val="0"/>
      <w:divBdr>
        <w:top w:val="none" w:sz="0" w:space="0" w:color="auto"/>
        <w:left w:val="none" w:sz="0" w:space="0" w:color="auto"/>
        <w:bottom w:val="none" w:sz="0" w:space="0" w:color="auto"/>
        <w:right w:val="none" w:sz="0" w:space="0" w:color="auto"/>
      </w:divBdr>
    </w:div>
    <w:div w:id="784693457">
      <w:bodyDiv w:val="1"/>
      <w:marLeft w:val="0"/>
      <w:marRight w:val="0"/>
      <w:marTop w:val="0"/>
      <w:marBottom w:val="0"/>
      <w:divBdr>
        <w:top w:val="none" w:sz="0" w:space="0" w:color="auto"/>
        <w:left w:val="none" w:sz="0" w:space="0" w:color="auto"/>
        <w:bottom w:val="none" w:sz="0" w:space="0" w:color="auto"/>
        <w:right w:val="none" w:sz="0" w:space="0" w:color="auto"/>
      </w:divBdr>
    </w:div>
    <w:div w:id="897546522">
      <w:bodyDiv w:val="1"/>
      <w:marLeft w:val="0"/>
      <w:marRight w:val="0"/>
      <w:marTop w:val="0"/>
      <w:marBottom w:val="0"/>
      <w:divBdr>
        <w:top w:val="none" w:sz="0" w:space="0" w:color="auto"/>
        <w:left w:val="none" w:sz="0" w:space="0" w:color="auto"/>
        <w:bottom w:val="none" w:sz="0" w:space="0" w:color="auto"/>
        <w:right w:val="none" w:sz="0" w:space="0" w:color="auto"/>
      </w:divBdr>
    </w:div>
    <w:div w:id="938561384">
      <w:bodyDiv w:val="1"/>
      <w:marLeft w:val="0"/>
      <w:marRight w:val="0"/>
      <w:marTop w:val="0"/>
      <w:marBottom w:val="0"/>
      <w:divBdr>
        <w:top w:val="none" w:sz="0" w:space="0" w:color="auto"/>
        <w:left w:val="none" w:sz="0" w:space="0" w:color="auto"/>
        <w:bottom w:val="none" w:sz="0" w:space="0" w:color="auto"/>
        <w:right w:val="none" w:sz="0" w:space="0" w:color="auto"/>
      </w:divBdr>
    </w:div>
    <w:div w:id="960578743">
      <w:bodyDiv w:val="1"/>
      <w:marLeft w:val="0"/>
      <w:marRight w:val="0"/>
      <w:marTop w:val="0"/>
      <w:marBottom w:val="0"/>
      <w:divBdr>
        <w:top w:val="none" w:sz="0" w:space="0" w:color="auto"/>
        <w:left w:val="none" w:sz="0" w:space="0" w:color="auto"/>
        <w:bottom w:val="none" w:sz="0" w:space="0" w:color="auto"/>
        <w:right w:val="none" w:sz="0" w:space="0" w:color="auto"/>
      </w:divBdr>
    </w:div>
    <w:div w:id="996300304">
      <w:bodyDiv w:val="1"/>
      <w:marLeft w:val="0"/>
      <w:marRight w:val="0"/>
      <w:marTop w:val="0"/>
      <w:marBottom w:val="0"/>
      <w:divBdr>
        <w:top w:val="none" w:sz="0" w:space="0" w:color="auto"/>
        <w:left w:val="none" w:sz="0" w:space="0" w:color="auto"/>
        <w:bottom w:val="none" w:sz="0" w:space="0" w:color="auto"/>
        <w:right w:val="none" w:sz="0" w:space="0" w:color="auto"/>
      </w:divBdr>
    </w:div>
    <w:div w:id="1314946390">
      <w:bodyDiv w:val="1"/>
      <w:marLeft w:val="0"/>
      <w:marRight w:val="0"/>
      <w:marTop w:val="0"/>
      <w:marBottom w:val="0"/>
      <w:divBdr>
        <w:top w:val="none" w:sz="0" w:space="0" w:color="auto"/>
        <w:left w:val="none" w:sz="0" w:space="0" w:color="auto"/>
        <w:bottom w:val="none" w:sz="0" w:space="0" w:color="auto"/>
        <w:right w:val="none" w:sz="0" w:space="0" w:color="auto"/>
      </w:divBdr>
    </w:div>
    <w:div w:id="1498227166">
      <w:bodyDiv w:val="1"/>
      <w:marLeft w:val="0"/>
      <w:marRight w:val="0"/>
      <w:marTop w:val="0"/>
      <w:marBottom w:val="0"/>
      <w:divBdr>
        <w:top w:val="none" w:sz="0" w:space="0" w:color="auto"/>
        <w:left w:val="none" w:sz="0" w:space="0" w:color="auto"/>
        <w:bottom w:val="none" w:sz="0" w:space="0" w:color="auto"/>
        <w:right w:val="none" w:sz="0" w:space="0" w:color="auto"/>
      </w:divBdr>
      <w:divsChild>
        <w:div w:id="2080058010">
          <w:marLeft w:val="0"/>
          <w:marRight w:val="0"/>
          <w:marTop w:val="0"/>
          <w:marBottom w:val="0"/>
          <w:divBdr>
            <w:top w:val="none" w:sz="0" w:space="0" w:color="auto"/>
            <w:left w:val="none" w:sz="0" w:space="0" w:color="auto"/>
            <w:bottom w:val="none" w:sz="0" w:space="0" w:color="auto"/>
            <w:right w:val="none" w:sz="0" w:space="0" w:color="auto"/>
          </w:divBdr>
          <w:divsChild>
            <w:div w:id="420222764">
              <w:marLeft w:val="0"/>
              <w:marRight w:val="0"/>
              <w:marTop w:val="0"/>
              <w:marBottom w:val="0"/>
              <w:divBdr>
                <w:top w:val="none" w:sz="0" w:space="0" w:color="auto"/>
                <w:left w:val="none" w:sz="0" w:space="0" w:color="auto"/>
                <w:bottom w:val="none" w:sz="0" w:space="0" w:color="auto"/>
                <w:right w:val="none" w:sz="0" w:space="0" w:color="auto"/>
              </w:divBdr>
              <w:divsChild>
                <w:div w:id="2005279493">
                  <w:marLeft w:val="0"/>
                  <w:marRight w:val="0"/>
                  <w:marTop w:val="0"/>
                  <w:marBottom w:val="0"/>
                  <w:divBdr>
                    <w:top w:val="none" w:sz="0" w:space="0" w:color="auto"/>
                    <w:left w:val="none" w:sz="0" w:space="0" w:color="auto"/>
                    <w:bottom w:val="none" w:sz="0" w:space="0" w:color="auto"/>
                    <w:right w:val="none" w:sz="0" w:space="0" w:color="auto"/>
                  </w:divBdr>
                  <w:divsChild>
                    <w:div w:id="817383459">
                      <w:marLeft w:val="0"/>
                      <w:marRight w:val="0"/>
                      <w:marTop w:val="0"/>
                      <w:marBottom w:val="0"/>
                      <w:divBdr>
                        <w:top w:val="none" w:sz="0" w:space="0" w:color="auto"/>
                        <w:left w:val="none" w:sz="0" w:space="0" w:color="auto"/>
                        <w:bottom w:val="none" w:sz="0" w:space="0" w:color="auto"/>
                        <w:right w:val="none" w:sz="0" w:space="0" w:color="auto"/>
                      </w:divBdr>
                      <w:divsChild>
                        <w:div w:id="1400011102">
                          <w:marLeft w:val="0"/>
                          <w:marRight w:val="0"/>
                          <w:marTop w:val="0"/>
                          <w:marBottom w:val="0"/>
                          <w:divBdr>
                            <w:top w:val="none" w:sz="0" w:space="0" w:color="auto"/>
                            <w:left w:val="none" w:sz="0" w:space="0" w:color="auto"/>
                            <w:bottom w:val="none" w:sz="0" w:space="0" w:color="auto"/>
                            <w:right w:val="none" w:sz="0" w:space="0" w:color="auto"/>
                          </w:divBdr>
                          <w:divsChild>
                            <w:div w:id="1496267645">
                              <w:marLeft w:val="0"/>
                              <w:marRight w:val="0"/>
                              <w:marTop w:val="0"/>
                              <w:marBottom w:val="0"/>
                              <w:divBdr>
                                <w:top w:val="none" w:sz="0" w:space="0" w:color="auto"/>
                                <w:left w:val="none" w:sz="0" w:space="0" w:color="auto"/>
                                <w:bottom w:val="none" w:sz="0" w:space="0" w:color="auto"/>
                                <w:right w:val="none" w:sz="0" w:space="0" w:color="auto"/>
                              </w:divBdr>
                              <w:divsChild>
                                <w:div w:id="616301964">
                                  <w:marLeft w:val="0"/>
                                  <w:marRight w:val="0"/>
                                  <w:marTop w:val="0"/>
                                  <w:marBottom w:val="0"/>
                                  <w:divBdr>
                                    <w:top w:val="none" w:sz="0" w:space="0" w:color="auto"/>
                                    <w:left w:val="none" w:sz="0" w:space="0" w:color="auto"/>
                                    <w:bottom w:val="none" w:sz="0" w:space="0" w:color="auto"/>
                                    <w:right w:val="none" w:sz="0" w:space="0" w:color="auto"/>
                                  </w:divBdr>
                                  <w:divsChild>
                                    <w:div w:id="16310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339626">
                      <w:marLeft w:val="0"/>
                      <w:marRight w:val="0"/>
                      <w:marTop w:val="0"/>
                      <w:marBottom w:val="0"/>
                      <w:divBdr>
                        <w:top w:val="none" w:sz="0" w:space="0" w:color="auto"/>
                        <w:left w:val="none" w:sz="0" w:space="0" w:color="auto"/>
                        <w:bottom w:val="none" w:sz="0" w:space="0" w:color="auto"/>
                        <w:right w:val="none" w:sz="0" w:space="0" w:color="auto"/>
                      </w:divBdr>
                      <w:divsChild>
                        <w:div w:id="192429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948501">
      <w:bodyDiv w:val="1"/>
      <w:marLeft w:val="0"/>
      <w:marRight w:val="0"/>
      <w:marTop w:val="0"/>
      <w:marBottom w:val="0"/>
      <w:divBdr>
        <w:top w:val="none" w:sz="0" w:space="0" w:color="auto"/>
        <w:left w:val="none" w:sz="0" w:space="0" w:color="auto"/>
        <w:bottom w:val="none" w:sz="0" w:space="0" w:color="auto"/>
        <w:right w:val="none" w:sz="0" w:space="0" w:color="auto"/>
      </w:divBdr>
    </w:div>
    <w:div w:id="1992902149">
      <w:bodyDiv w:val="1"/>
      <w:marLeft w:val="0"/>
      <w:marRight w:val="0"/>
      <w:marTop w:val="0"/>
      <w:marBottom w:val="0"/>
      <w:divBdr>
        <w:top w:val="none" w:sz="0" w:space="0" w:color="auto"/>
        <w:left w:val="none" w:sz="0" w:space="0" w:color="auto"/>
        <w:bottom w:val="none" w:sz="0" w:space="0" w:color="auto"/>
        <w:right w:val="none" w:sz="0" w:space="0" w:color="auto"/>
      </w:divBdr>
      <w:divsChild>
        <w:div w:id="1478112710">
          <w:marLeft w:val="0"/>
          <w:marRight w:val="0"/>
          <w:marTop w:val="0"/>
          <w:marBottom w:val="0"/>
          <w:divBdr>
            <w:top w:val="none" w:sz="0" w:space="0" w:color="auto"/>
            <w:left w:val="none" w:sz="0" w:space="0" w:color="auto"/>
            <w:bottom w:val="none" w:sz="0" w:space="0" w:color="auto"/>
            <w:right w:val="none" w:sz="0" w:space="0" w:color="auto"/>
          </w:divBdr>
          <w:divsChild>
            <w:div w:id="767889565">
              <w:marLeft w:val="0"/>
              <w:marRight w:val="0"/>
              <w:marTop w:val="0"/>
              <w:marBottom w:val="0"/>
              <w:divBdr>
                <w:top w:val="none" w:sz="0" w:space="0" w:color="auto"/>
                <w:left w:val="none" w:sz="0" w:space="0" w:color="auto"/>
                <w:bottom w:val="none" w:sz="0" w:space="0" w:color="auto"/>
                <w:right w:val="none" w:sz="0" w:space="0" w:color="auto"/>
              </w:divBdr>
              <w:divsChild>
                <w:div w:id="1076828890">
                  <w:marLeft w:val="0"/>
                  <w:marRight w:val="0"/>
                  <w:marTop w:val="0"/>
                  <w:marBottom w:val="0"/>
                  <w:divBdr>
                    <w:top w:val="none" w:sz="0" w:space="0" w:color="auto"/>
                    <w:left w:val="none" w:sz="0" w:space="0" w:color="auto"/>
                    <w:bottom w:val="none" w:sz="0" w:space="0" w:color="auto"/>
                    <w:right w:val="none" w:sz="0" w:space="0" w:color="auto"/>
                  </w:divBdr>
                  <w:divsChild>
                    <w:div w:id="372115839">
                      <w:marLeft w:val="0"/>
                      <w:marRight w:val="0"/>
                      <w:marTop w:val="0"/>
                      <w:marBottom w:val="0"/>
                      <w:divBdr>
                        <w:top w:val="none" w:sz="0" w:space="0" w:color="auto"/>
                        <w:left w:val="none" w:sz="0" w:space="0" w:color="auto"/>
                        <w:bottom w:val="none" w:sz="0" w:space="0" w:color="auto"/>
                        <w:right w:val="none" w:sz="0" w:space="0" w:color="auto"/>
                      </w:divBdr>
                      <w:divsChild>
                        <w:div w:id="2074694639">
                          <w:marLeft w:val="0"/>
                          <w:marRight w:val="0"/>
                          <w:marTop w:val="0"/>
                          <w:marBottom w:val="0"/>
                          <w:divBdr>
                            <w:top w:val="none" w:sz="0" w:space="0" w:color="auto"/>
                            <w:left w:val="none" w:sz="0" w:space="0" w:color="auto"/>
                            <w:bottom w:val="none" w:sz="0" w:space="0" w:color="auto"/>
                            <w:right w:val="none" w:sz="0" w:space="0" w:color="auto"/>
                          </w:divBdr>
                          <w:divsChild>
                            <w:div w:id="820388379">
                              <w:marLeft w:val="0"/>
                              <w:marRight w:val="0"/>
                              <w:marTop w:val="0"/>
                              <w:marBottom w:val="0"/>
                              <w:divBdr>
                                <w:top w:val="none" w:sz="0" w:space="0" w:color="auto"/>
                                <w:left w:val="none" w:sz="0" w:space="0" w:color="auto"/>
                                <w:bottom w:val="none" w:sz="0" w:space="0" w:color="auto"/>
                                <w:right w:val="none" w:sz="0" w:space="0" w:color="auto"/>
                              </w:divBdr>
                              <w:divsChild>
                                <w:div w:id="1679892633">
                                  <w:marLeft w:val="0"/>
                                  <w:marRight w:val="0"/>
                                  <w:marTop w:val="0"/>
                                  <w:marBottom w:val="0"/>
                                  <w:divBdr>
                                    <w:top w:val="none" w:sz="0" w:space="0" w:color="auto"/>
                                    <w:left w:val="none" w:sz="0" w:space="0" w:color="auto"/>
                                    <w:bottom w:val="none" w:sz="0" w:space="0" w:color="auto"/>
                                    <w:right w:val="none" w:sz="0" w:space="0" w:color="auto"/>
                                  </w:divBdr>
                                  <w:divsChild>
                                    <w:div w:id="6638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20769">
                      <w:marLeft w:val="0"/>
                      <w:marRight w:val="0"/>
                      <w:marTop w:val="0"/>
                      <w:marBottom w:val="0"/>
                      <w:divBdr>
                        <w:top w:val="none" w:sz="0" w:space="0" w:color="auto"/>
                        <w:left w:val="none" w:sz="0" w:space="0" w:color="auto"/>
                        <w:bottom w:val="none" w:sz="0" w:space="0" w:color="auto"/>
                        <w:right w:val="none" w:sz="0" w:space="0" w:color="auto"/>
                      </w:divBdr>
                      <w:divsChild>
                        <w:div w:id="11963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ngsbusiness.co.uk/kings-corporate/" TargetMode="External"/><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fo@kingscorporate.co.uk" TargetMode="Externa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x1.ltd.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802B30-1515-4626-ACE9-F2F8E658CF4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E3B9879-5BA8-4A73-AC0D-DDFDE8449001}">
      <dgm:prSet/>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Managing Director</a:t>
          </a:r>
          <a:endParaRPr kumimoji="0" lang="en-GB" altLang="en-US" b="0" i="0" u="none" strike="noStrike" cap="none" normalizeH="0" baseline="0" dirty="0">
            <a:ln>
              <a:noFill/>
            </a:ln>
            <a:solidFill>
              <a:schemeClr val="tx2"/>
            </a:solidFill>
            <a:effectLst/>
            <a:latin typeface="Arial" panose="020B0604020202020204" pitchFamily="34" charset="0"/>
          </a:endParaRPr>
        </a:p>
      </dgm:t>
    </dgm:pt>
    <dgm:pt modelId="{528B6806-18E4-4A2B-874B-6B7ABBACB229}" type="parTrans" cxnId="{60ED582D-5D00-4FC8-A0FA-8ED806280CB4}">
      <dgm:prSet/>
      <dgm:spPr/>
      <dgm:t>
        <a:bodyPr/>
        <a:lstStyle/>
        <a:p>
          <a:endParaRPr lang="en-GB"/>
        </a:p>
      </dgm:t>
    </dgm:pt>
    <dgm:pt modelId="{969FA4E4-E0F7-426B-89EE-8B02A01E966E}" type="sibTrans" cxnId="{60ED582D-5D00-4FC8-A0FA-8ED806280CB4}">
      <dgm:prSet/>
      <dgm:spPr/>
      <dgm:t>
        <a:bodyPr/>
        <a:lstStyle/>
        <a:p>
          <a:endParaRPr lang="en-GB"/>
        </a:p>
      </dgm:t>
    </dgm:pt>
    <dgm:pt modelId="{ED95831A-4F31-46FF-AABC-83D056F40BC8}">
      <dgm:prSet/>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endParaRPr kumimoji="0" lang="en-US" altLang="en-US" b="0" i="0" u="none" strike="noStrike"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Administration</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&amp; Accounts</a:t>
          </a:r>
          <a:endParaRPr kumimoji="0" lang="en-GB" altLang="en-US" b="0" i="0" u="none" strike="noStrike"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endParaRPr kumimoji="0" lang="en-GB" altLang="en-US" b="0" i="0" u="none" strike="noStrike" cap="none" normalizeH="0" baseline="0" dirty="0">
            <a:ln>
              <a:noFill/>
            </a:ln>
            <a:solidFill>
              <a:schemeClr val="tx1"/>
            </a:solidFill>
            <a:effectLst/>
            <a:latin typeface="Arial" panose="020B0604020202020204" pitchFamily="34" charset="0"/>
          </a:endParaRPr>
        </a:p>
      </dgm:t>
    </dgm:pt>
    <dgm:pt modelId="{FDA007BC-EFA1-42A8-82CF-B6A31FC2D336}" type="parTrans" cxnId="{99223FB5-8D5F-4AAE-A71F-A87EC24EF2AD}">
      <dgm:prSet/>
      <dgm:spPr/>
      <dgm:t>
        <a:bodyPr/>
        <a:lstStyle/>
        <a:p>
          <a:endParaRPr lang="en-GB"/>
        </a:p>
      </dgm:t>
    </dgm:pt>
    <dgm:pt modelId="{3DBE49D0-5802-4F73-9DC8-97A8B1777790}" type="sibTrans" cxnId="{99223FB5-8D5F-4AAE-A71F-A87EC24EF2AD}">
      <dgm:prSet/>
      <dgm:spPr/>
      <dgm:t>
        <a:bodyPr/>
        <a:lstStyle/>
        <a:p>
          <a:endParaRPr lang="en-GB"/>
        </a:p>
      </dgm:t>
    </dgm:pt>
    <dgm:pt modelId="{4315902B-C451-4EDF-8335-E188EECE073B}">
      <dgm:prSet/>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Sales Manager</a:t>
          </a:r>
        </a:p>
      </dgm:t>
    </dgm:pt>
    <dgm:pt modelId="{18CC3536-A272-40E2-8B70-AE08ED6E78FD}" type="parTrans" cxnId="{21D217B2-4033-4ABF-A8DE-6294FBB873FD}">
      <dgm:prSet/>
      <dgm:spPr/>
      <dgm:t>
        <a:bodyPr/>
        <a:lstStyle/>
        <a:p>
          <a:endParaRPr lang="en-GB"/>
        </a:p>
      </dgm:t>
    </dgm:pt>
    <dgm:pt modelId="{B64742EB-F7C3-41A8-8F70-09EE30F29C37}" type="sibTrans" cxnId="{21D217B2-4033-4ABF-A8DE-6294FBB873FD}">
      <dgm:prSet/>
      <dgm:spPr/>
      <dgm:t>
        <a:bodyPr/>
        <a:lstStyle/>
        <a:p>
          <a:endParaRPr lang="en-GB"/>
        </a:p>
      </dgm:t>
    </dgm:pt>
    <dgm:pt modelId="{D9C4C3E7-6079-42DB-95D9-0F16E339AEFD}">
      <dgm:prSet/>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endParaRPr kumimoji="0" lang="en-US" altLang="en-US" b="0" i="0" u="none" strike="noStrike"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Operations Manager</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Print / Fulfillment</a:t>
          </a:r>
          <a:endParaRPr kumimoji="0" lang="en-GB" altLang="en-US" b="0" i="0" u="none" strike="noStrike"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endParaRPr kumimoji="0" lang="en-GB" altLang="en-US" b="0" i="0" u="none" strike="noStrike" cap="none" normalizeH="0" baseline="0" dirty="0">
            <a:ln>
              <a:noFill/>
            </a:ln>
            <a:solidFill>
              <a:schemeClr val="tx1"/>
            </a:solidFill>
            <a:effectLst/>
            <a:latin typeface="Arial" panose="020B0604020202020204" pitchFamily="34" charset="0"/>
          </a:endParaRPr>
        </a:p>
      </dgm:t>
    </dgm:pt>
    <dgm:pt modelId="{304A1F7E-A5AA-4DA5-B80B-570D9001A999}" type="parTrans" cxnId="{479C2325-1666-4DF8-8D6A-306FA1910BE8}">
      <dgm:prSet/>
      <dgm:spPr/>
      <dgm:t>
        <a:bodyPr/>
        <a:lstStyle/>
        <a:p>
          <a:endParaRPr lang="en-GB"/>
        </a:p>
      </dgm:t>
    </dgm:pt>
    <dgm:pt modelId="{66C7A8D2-D0EB-4455-8291-01CD7C2DBB94}" type="sibTrans" cxnId="{479C2325-1666-4DF8-8D6A-306FA1910BE8}">
      <dgm:prSet/>
      <dgm:spPr/>
      <dgm:t>
        <a:bodyPr/>
        <a:lstStyle/>
        <a:p>
          <a:endParaRPr lang="en-GB"/>
        </a:p>
      </dgm:t>
    </dgm:pt>
    <dgm:pt modelId="{D031A298-0813-4E54-9837-24B573C7D104}" type="asst">
      <dgm:prSet/>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Fulfillment </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Administrator </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&amp;</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Fulfillment</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 Operatives</a:t>
          </a:r>
          <a:endParaRPr kumimoji="0" lang="en-GB" altLang="en-US" b="0" i="0" u="none" strike="noStrike" cap="none" normalizeH="0" baseline="0" dirty="0">
            <a:ln>
              <a:noFill/>
            </a:ln>
            <a:solidFill>
              <a:schemeClr val="tx2"/>
            </a:solidFill>
            <a:effectLst/>
            <a:latin typeface="Arial" panose="020B0604020202020204" pitchFamily="34" charset="0"/>
          </a:endParaRPr>
        </a:p>
      </dgm:t>
    </dgm:pt>
    <dgm:pt modelId="{E648C0A4-D8C2-47B8-B172-1C42F1E7FF40}" type="parTrans" cxnId="{201272E7-2E6C-4C13-83B7-BF947C3C25F3}">
      <dgm:prSet/>
      <dgm:spPr/>
      <dgm:t>
        <a:bodyPr/>
        <a:lstStyle/>
        <a:p>
          <a:endParaRPr lang="en-GB"/>
        </a:p>
      </dgm:t>
    </dgm:pt>
    <dgm:pt modelId="{5AE4D5B1-26AF-4822-8866-B01A35B0F97C}" type="sibTrans" cxnId="{201272E7-2E6C-4C13-83B7-BF947C3C25F3}">
      <dgm:prSet/>
      <dgm:spPr/>
      <dgm:t>
        <a:bodyPr/>
        <a:lstStyle/>
        <a:p>
          <a:endParaRPr lang="en-GB"/>
        </a:p>
      </dgm:t>
    </dgm:pt>
    <dgm:pt modelId="{F2AE2E06-3BE0-4F34-B288-10FF995E456E}" type="asst">
      <dgm:prSet/>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Studio</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&amp;</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Print </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Operatives</a:t>
          </a:r>
          <a:endParaRPr kumimoji="0" lang="en-GB" altLang="en-US" b="0" i="0" u="none" strike="noStrike" cap="none" normalizeH="0" baseline="0" dirty="0">
            <a:ln>
              <a:noFill/>
            </a:ln>
            <a:solidFill>
              <a:schemeClr val="tx2"/>
            </a:solidFill>
            <a:effectLst/>
            <a:latin typeface="Arial" panose="020B0604020202020204" pitchFamily="34" charset="0"/>
          </a:endParaRPr>
        </a:p>
      </dgm:t>
    </dgm:pt>
    <dgm:pt modelId="{261E206F-10CA-4821-A2E4-6C4CD8971E16}" type="parTrans" cxnId="{4A895E47-538D-4898-871C-DF9D46788DFF}">
      <dgm:prSet/>
      <dgm:spPr/>
      <dgm:t>
        <a:bodyPr/>
        <a:lstStyle/>
        <a:p>
          <a:endParaRPr lang="en-GB"/>
        </a:p>
      </dgm:t>
    </dgm:pt>
    <dgm:pt modelId="{AED34931-7D25-48FA-8922-B30D55D0066A}" type="sibTrans" cxnId="{4A895E47-538D-4898-871C-DF9D46788DFF}">
      <dgm:prSet/>
      <dgm:spPr/>
      <dgm:t>
        <a:bodyPr/>
        <a:lstStyle/>
        <a:p>
          <a:endParaRPr lang="en-GB"/>
        </a:p>
      </dgm:t>
    </dgm:pt>
    <dgm:pt modelId="{F0825DD7-2FCF-4646-805C-7F2F317FBC20}" type="asst">
      <dgm:prSet/>
      <dgm:spPr/>
      <dgm:t>
        <a:bodyPr/>
        <a:lstStyle/>
        <a:p>
          <a:pPr marR="0" rtl="0" eaLnBrk="1" fontAlgn="base" latinLnBrk="0" hangingPunct="1">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Account </a:t>
          </a:r>
        </a:p>
        <a:p>
          <a:pPr marR="0" rtl="0" eaLnBrk="1" fontAlgn="base" latinLnBrk="0" hangingPunct="1">
            <a:buClrTx/>
            <a:buSzTx/>
            <a:buFontTx/>
            <a:buNone/>
            <a:tabLst/>
          </a:pPr>
          <a:r>
            <a:rPr kumimoji="0" lang="en-US" altLang="en-US" b="0" i="0" u="none" strike="noStrike" cap="none" normalizeH="0" baseline="0" dirty="0">
              <a:ln>
                <a:noFill/>
              </a:ln>
              <a:solidFill>
                <a:schemeClr val="tx2"/>
              </a:solidFill>
              <a:effectLst/>
              <a:latin typeface="Arial" panose="020B0604020202020204" pitchFamily="34" charset="0"/>
            </a:rPr>
            <a:t>Administrators</a:t>
          </a:r>
          <a:endParaRPr kumimoji="0" lang="en-GB" altLang="en-US" b="0" i="0" u="none" strike="noStrike" cap="none" normalizeH="0" baseline="0" dirty="0">
            <a:ln>
              <a:noFill/>
            </a:ln>
            <a:solidFill>
              <a:schemeClr val="tx2"/>
            </a:solidFill>
            <a:effectLst/>
            <a:latin typeface="Arial" panose="020B0604020202020204" pitchFamily="34" charset="0"/>
          </a:endParaRPr>
        </a:p>
      </dgm:t>
    </dgm:pt>
    <dgm:pt modelId="{0D73BDBD-17FB-4CEF-9FE6-E981110D9337}" type="parTrans" cxnId="{DEB94591-7314-4E2B-8F22-EA0D6C22A36C}">
      <dgm:prSet/>
      <dgm:spPr/>
      <dgm:t>
        <a:bodyPr/>
        <a:lstStyle/>
        <a:p>
          <a:endParaRPr lang="en-GB"/>
        </a:p>
      </dgm:t>
    </dgm:pt>
    <dgm:pt modelId="{EEB8B2BE-FC36-4422-AEA1-047F78A08570}" type="sibTrans" cxnId="{DEB94591-7314-4E2B-8F22-EA0D6C22A36C}">
      <dgm:prSet/>
      <dgm:spPr/>
      <dgm:t>
        <a:bodyPr/>
        <a:lstStyle/>
        <a:p>
          <a:endParaRPr lang="en-GB"/>
        </a:p>
      </dgm:t>
    </dgm:pt>
    <dgm:pt modelId="{8E9CB31A-628C-4E70-AAF4-C0FFD58C38E2}" type="pres">
      <dgm:prSet presAssocID="{E1802B30-1515-4626-ACE9-F2F8E658CF42}" presName="hierChild1" presStyleCnt="0">
        <dgm:presLayoutVars>
          <dgm:orgChart val="1"/>
          <dgm:chPref val="1"/>
          <dgm:dir/>
          <dgm:animOne val="branch"/>
          <dgm:animLvl val="lvl"/>
          <dgm:resizeHandles/>
        </dgm:presLayoutVars>
      </dgm:prSet>
      <dgm:spPr/>
    </dgm:pt>
    <dgm:pt modelId="{912CFF81-566F-4AF0-885B-96A00ECC3D34}" type="pres">
      <dgm:prSet presAssocID="{4E3B9879-5BA8-4A73-AC0D-DDFDE8449001}" presName="hierRoot1" presStyleCnt="0">
        <dgm:presLayoutVars>
          <dgm:hierBranch/>
        </dgm:presLayoutVars>
      </dgm:prSet>
      <dgm:spPr/>
    </dgm:pt>
    <dgm:pt modelId="{FE53BB14-08F5-46A1-89B6-694C7872B440}" type="pres">
      <dgm:prSet presAssocID="{4E3B9879-5BA8-4A73-AC0D-DDFDE8449001}" presName="rootComposite1" presStyleCnt="0"/>
      <dgm:spPr/>
    </dgm:pt>
    <dgm:pt modelId="{8AEC9C08-DD87-4302-AC3D-1395A1BA46EA}" type="pres">
      <dgm:prSet presAssocID="{4E3B9879-5BA8-4A73-AC0D-DDFDE8449001}" presName="rootText1" presStyleLbl="node0" presStyleIdx="0" presStyleCnt="2" custLinFactNeighborX="4648" custLinFactNeighborY="3732">
        <dgm:presLayoutVars>
          <dgm:chPref val="3"/>
        </dgm:presLayoutVars>
      </dgm:prSet>
      <dgm:spPr/>
    </dgm:pt>
    <dgm:pt modelId="{11B94585-12E6-4F66-9EDC-B278FB8ECF66}" type="pres">
      <dgm:prSet presAssocID="{4E3B9879-5BA8-4A73-AC0D-DDFDE8449001}" presName="rootConnector1" presStyleLbl="node1" presStyleIdx="0" presStyleCnt="0"/>
      <dgm:spPr/>
    </dgm:pt>
    <dgm:pt modelId="{819EDB84-FD9D-4721-A605-5A72D7837BAA}" type="pres">
      <dgm:prSet presAssocID="{4E3B9879-5BA8-4A73-AC0D-DDFDE8449001}" presName="hierChild2" presStyleCnt="0"/>
      <dgm:spPr/>
    </dgm:pt>
    <dgm:pt modelId="{6DA76C62-6BD4-4D9C-94BE-DA3701C6A3B0}" type="pres">
      <dgm:prSet presAssocID="{FDA007BC-EFA1-42A8-82CF-B6A31FC2D336}" presName="Name35" presStyleLbl="parChTrans1D2" presStyleIdx="0" presStyleCnt="3"/>
      <dgm:spPr/>
    </dgm:pt>
    <dgm:pt modelId="{081914B0-DA2C-47A3-80D7-F1C5939E72A4}" type="pres">
      <dgm:prSet presAssocID="{ED95831A-4F31-46FF-AABC-83D056F40BC8}" presName="hierRoot2" presStyleCnt="0">
        <dgm:presLayoutVars>
          <dgm:hierBranch/>
        </dgm:presLayoutVars>
      </dgm:prSet>
      <dgm:spPr/>
    </dgm:pt>
    <dgm:pt modelId="{291EB49C-5E35-4B7C-B018-80439F8AEA9C}" type="pres">
      <dgm:prSet presAssocID="{ED95831A-4F31-46FF-AABC-83D056F40BC8}" presName="rootComposite" presStyleCnt="0"/>
      <dgm:spPr/>
    </dgm:pt>
    <dgm:pt modelId="{43C19F7A-2218-4D84-88AF-19F5A1A51785}" type="pres">
      <dgm:prSet presAssocID="{ED95831A-4F31-46FF-AABC-83D056F40BC8}" presName="rootText" presStyleLbl="node2" presStyleIdx="0" presStyleCnt="3">
        <dgm:presLayoutVars>
          <dgm:chPref val="3"/>
        </dgm:presLayoutVars>
      </dgm:prSet>
      <dgm:spPr/>
    </dgm:pt>
    <dgm:pt modelId="{185F55F9-FB49-4949-A67E-2923E216FC83}" type="pres">
      <dgm:prSet presAssocID="{ED95831A-4F31-46FF-AABC-83D056F40BC8}" presName="rootConnector" presStyleLbl="node2" presStyleIdx="0" presStyleCnt="3"/>
      <dgm:spPr/>
    </dgm:pt>
    <dgm:pt modelId="{C54915EF-C685-4B24-B034-4E0AAD4300D5}" type="pres">
      <dgm:prSet presAssocID="{ED95831A-4F31-46FF-AABC-83D056F40BC8}" presName="hierChild4" presStyleCnt="0"/>
      <dgm:spPr/>
    </dgm:pt>
    <dgm:pt modelId="{9DD7BE08-4664-41C0-8A4B-567CB5E7A4D1}" type="pres">
      <dgm:prSet presAssocID="{ED95831A-4F31-46FF-AABC-83D056F40BC8}" presName="hierChild5" presStyleCnt="0"/>
      <dgm:spPr/>
    </dgm:pt>
    <dgm:pt modelId="{5AAA0F90-8400-47E8-8F24-50C52BF03B61}" type="pres">
      <dgm:prSet presAssocID="{18CC3536-A272-40E2-8B70-AE08ED6E78FD}" presName="Name35" presStyleLbl="parChTrans1D2" presStyleIdx="1" presStyleCnt="3"/>
      <dgm:spPr/>
    </dgm:pt>
    <dgm:pt modelId="{1D938085-E84C-4570-BB2B-FED5E928609F}" type="pres">
      <dgm:prSet presAssocID="{4315902B-C451-4EDF-8335-E188EECE073B}" presName="hierRoot2" presStyleCnt="0">
        <dgm:presLayoutVars>
          <dgm:hierBranch/>
        </dgm:presLayoutVars>
      </dgm:prSet>
      <dgm:spPr/>
    </dgm:pt>
    <dgm:pt modelId="{FFD10473-6ACE-412D-AE41-6D3F9C95CB93}" type="pres">
      <dgm:prSet presAssocID="{4315902B-C451-4EDF-8335-E188EECE073B}" presName="rootComposite" presStyleCnt="0"/>
      <dgm:spPr/>
    </dgm:pt>
    <dgm:pt modelId="{424C2FDD-A776-4E2D-ABFD-E3235F5B781A}" type="pres">
      <dgm:prSet presAssocID="{4315902B-C451-4EDF-8335-E188EECE073B}" presName="rootText" presStyleLbl="node2" presStyleIdx="1" presStyleCnt="3">
        <dgm:presLayoutVars>
          <dgm:chPref val="3"/>
        </dgm:presLayoutVars>
      </dgm:prSet>
      <dgm:spPr/>
    </dgm:pt>
    <dgm:pt modelId="{5F780693-A820-40D6-990B-39CECCC22B63}" type="pres">
      <dgm:prSet presAssocID="{4315902B-C451-4EDF-8335-E188EECE073B}" presName="rootConnector" presStyleLbl="node2" presStyleIdx="1" presStyleCnt="3"/>
      <dgm:spPr/>
    </dgm:pt>
    <dgm:pt modelId="{D17DA1FB-098B-47BE-AE21-C7DA3CC55F3D}" type="pres">
      <dgm:prSet presAssocID="{4315902B-C451-4EDF-8335-E188EECE073B}" presName="hierChild4" presStyleCnt="0"/>
      <dgm:spPr/>
    </dgm:pt>
    <dgm:pt modelId="{69E3001D-53A5-4901-9F2A-6A896AC8DE5D}" type="pres">
      <dgm:prSet presAssocID="{4315902B-C451-4EDF-8335-E188EECE073B}" presName="hierChild5" presStyleCnt="0"/>
      <dgm:spPr/>
    </dgm:pt>
    <dgm:pt modelId="{D0144288-D9E4-4F63-B954-414094EBA980}" type="pres">
      <dgm:prSet presAssocID="{304A1F7E-A5AA-4DA5-B80B-570D9001A999}" presName="Name35" presStyleLbl="parChTrans1D2" presStyleIdx="2" presStyleCnt="3"/>
      <dgm:spPr/>
    </dgm:pt>
    <dgm:pt modelId="{1E957736-1A2D-4116-9784-CEE668A7B39D}" type="pres">
      <dgm:prSet presAssocID="{D9C4C3E7-6079-42DB-95D9-0F16E339AEFD}" presName="hierRoot2" presStyleCnt="0">
        <dgm:presLayoutVars>
          <dgm:hierBranch/>
        </dgm:presLayoutVars>
      </dgm:prSet>
      <dgm:spPr/>
    </dgm:pt>
    <dgm:pt modelId="{A6C0639E-6F96-463A-B8DF-F5743B450852}" type="pres">
      <dgm:prSet presAssocID="{D9C4C3E7-6079-42DB-95D9-0F16E339AEFD}" presName="rootComposite" presStyleCnt="0"/>
      <dgm:spPr/>
    </dgm:pt>
    <dgm:pt modelId="{88E18138-D220-49E9-8301-17CD9AC5DAD4}" type="pres">
      <dgm:prSet presAssocID="{D9C4C3E7-6079-42DB-95D9-0F16E339AEFD}" presName="rootText" presStyleLbl="node2" presStyleIdx="2" presStyleCnt="3">
        <dgm:presLayoutVars>
          <dgm:chPref val="3"/>
        </dgm:presLayoutVars>
      </dgm:prSet>
      <dgm:spPr/>
    </dgm:pt>
    <dgm:pt modelId="{2E5F25D5-C0F0-413A-8FE1-D5C3D89DF4CF}" type="pres">
      <dgm:prSet presAssocID="{D9C4C3E7-6079-42DB-95D9-0F16E339AEFD}" presName="rootConnector" presStyleLbl="node2" presStyleIdx="2" presStyleCnt="3"/>
      <dgm:spPr/>
    </dgm:pt>
    <dgm:pt modelId="{91E79586-5136-46B7-891B-13A99ADEA5DB}" type="pres">
      <dgm:prSet presAssocID="{D9C4C3E7-6079-42DB-95D9-0F16E339AEFD}" presName="hierChild4" presStyleCnt="0"/>
      <dgm:spPr/>
    </dgm:pt>
    <dgm:pt modelId="{93239743-6235-43D7-B78F-3CDD2483286A}" type="pres">
      <dgm:prSet presAssocID="{D9C4C3E7-6079-42DB-95D9-0F16E339AEFD}" presName="hierChild5" presStyleCnt="0"/>
      <dgm:spPr/>
    </dgm:pt>
    <dgm:pt modelId="{100BFC8A-392A-4964-864D-06E5E48D37C5}" type="pres">
      <dgm:prSet presAssocID="{E648C0A4-D8C2-47B8-B172-1C42F1E7FF40}" presName="Name111" presStyleLbl="parChTrans1D3" presStyleIdx="0" presStyleCnt="2"/>
      <dgm:spPr/>
    </dgm:pt>
    <dgm:pt modelId="{1895499C-71A6-43F1-BFCD-94C7411277B9}" type="pres">
      <dgm:prSet presAssocID="{D031A298-0813-4E54-9837-24B573C7D104}" presName="hierRoot3" presStyleCnt="0">
        <dgm:presLayoutVars>
          <dgm:hierBranch/>
        </dgm:presLayoutVars>
      </dgm:prSet>
      <dgm:spPr/>
    </dgm:pt>
    <dgm:pt modelId="{B3579BFB-9631-4F80-8296-5F7E3A1AEA0C}" type="pres">
      <dgm:prSet presAssocID="{D031A298-0813-4E54-9837-24B573C7D104}" presName="rootComposite3" presStyleCnt="0"/>
      <dgm:spPr/>
    </dgm:pt>
    <dgm:pt modelId="{323A90DB-EC54-48B1-A1C3-C43E6F11EC71}" type="pres">
      <dgm:prSet presAssocID="{D031A298-0813-4E54-9837-24B573C7D104}" presName="rootText3" presStyleLbl="asst2" presStyleIdx="0" presStyleCnt="2">
        <dgm:presLayoutVars>
          <dgm:chPref val="3"/>
        </dgm:presLayoutVars>
      </dgm:prSet>
      <dgm:spPr/>
    </dgm:pt>
    <dgm:pt modelId="{CFA397BA-CED7-442A-AD7F-FB48FA2C87CC}" type="pres">
      <dgm:prSet presAssocID="{D031A298-0813-4E54-9837-24B573C7D104}" presName="rootConnector3" presStyleLbl="asst2" presStyleIdx="0" presStyleCnt="2"/>
      <dgm:spPr/>
    </dgm:pt>
    <dgm:pt modelId="{425EED9E-FC98-48E5-BFCF-59BE400F57BD}" type="pres">
      <dgm:prSet presAssocID="{D031A298-0813-4E54-9837-24B573C7D104}" presName="hierChild6" presStyleCnt="0"/>
      <dgm:spPr/>
    </dgm:pt>
    <dgm:pt modelId="{FA05AF28-B881-42CB-8456-77332E2A65A3}" type="pres">
      <dgm:prSet presAssocID="{D031A298-0813-4E54-9837-24B573C7D104}" presName="hierChild7" presStyleCnt="0"/>
      <dgm:spPr/>
    </dgm:pt>
    <dgm:pt modelId="{B23D2A13-6BF4-4B5D-A81A-9280CC6ED3F1}" type="pres">
      <dgm:prSet presAssocID="{261E206F-10CA-4821-A2E4-6C4CD8971E16}" presName="Name111" presStyleLbl="parChTrans1D3" presStyleIdx="1" presStyleCnt="2"/>
      <dgm:spPr/>
    </dgm:pt>
    <dgm:pt modelId="{523B28E4-D2E5-4540-9804-EB8F0F10D022}" type="pres">
      <dgm:prSet presAssocID="{F2AE2E06-3BE0-4F34-B288-10FF995E456E}" presName="hierRoot3" presStyleCnt="0">
        <dgm:presLayoutVars>
          <dgm:hierBranch/>
        </dgm:presLayoutVars>
      </dgm:prSet>
      <dgm:spPr/>
    </dgm:pt>
    <dgm:pt modelId="{F48A1AE5-DCA5-400D-A00B-E0DAD220906A}" type="pres">
      <dgm:prSet presAssocID="{F2AE2E06-3BE0-4F34-B288-10FF995E456E}" presName="rootComposite3" presStyleCnt="0"/>
      <dgm:spPr/>
    </dgm:pt>
    <dgm:pt modelId="{E8F91A4F-28FF-40F5-86D4-32850AEEE6DD}" type="pres">
      <dgm:prSet presAssocID="{F2AE2E06-3BE0-4F34-B288-10FF995E456E}" presName="rootText3" presStyleLbl="asst2" presStyleIdx="1" presStyleCnt="2" custLinFactNeighborX="-2459" custLinFactNeighborY="4307">
        <dgm:presLayoutVars>
          <dgm:chPref val="3"/>
        </dgm:presLayoutVars>
      </dgm:prSet>
      <dgm:spPr/>
    </dgm:pt>
    <dgm:pt modelId="{9CE12CAB-6DE3-444C-AA16-8C23A4A3D838}" type="pres">
      <dgm:prSet presAssocID="{F2AE2E06-3BE0-4F34-B288-10FF995E456E}" presName="rootConnector3" presStyleLbl="asst2" presStyleIdx="1" presStyleCnt="2"/>
      <dgm:spPr/>
    </dgm:pt>
    <dgm:pt modelId="{BFFAC891-7165-4F7E-9868-ECF80DC0A398}" type="pres">
      <dgm:prSet presAssocID="{F2AE2E06-3BE0-4F34-B288-10FF995E456E}" presName="hierChild6" presStyleCnt="0"/>
      <dgm:spPr/>
    </dgm:pt>
    <dgm:pt modelId="{686E7E47-ACAF-49EF-BF70-F5506C71F546}" type="pres">
      <dgm:prSet presAssocID="{F2AE2E06-3BE0-4F34-B288-10FF995E456E}" presName="hierChild7" presStyleCnt="0"/>
      <dgm:spPr/>
    </dgm:pt>
    <dgm:pt modelId="{0D1E0B74-4DA3-4E89-AB28-6BDF29C3AA87}" type="pres">
      <dgm:prSet presAssocID="{4E3B9879-5BA8-4A73-AC0D-DDFDE8449001}" presName="hierChild3" presStyleCnt="0"/>
      <dgm:spPr/>
    </dgm:pt>
    <dgm:pt modelId="{B8DAA78D-E016-4769-AD68-ED08BB607E0D}" type="pres">
      <dgm:prSet presAssocID="{F0825DD7-2FCF-4646-805C-7F2F317FBC20}" presName="hierRoot1" presStyleCnt="0">
        <dgm:presLayoutVars>
          <dgm:hierBranch val="init"/>
        </dgm:presLayoutVars>
      </dgm:prSet>
      <dgm:spPr/>
    </dgm:pt>
    <dgm:pt modelId="{7A4F79EC-0C4F-4DB8-853B-65441111F716}" type="pres">
      <dgm:prSet presAssocID="{F0825DD7-2FCF-4646-805C-7F2F317FBC20}" presName="rootComposite1" presStyleCnt="0"/>
      <dgm:spPr/>
    </dgm:pt>
    <dgm:pt modelId="{15DE4EB4-DBD0-4C6C-B7EA-C0F2D3772EC4}" type="pres">
      <dgm:prSet presAssocID="{F0825DD7-2FCF-4646-805C-7F2F317FBC20}" presName="rootText1" presStyleLbl="node0" presStyleIdx="1" presStyleCnt="2" custLinFactX="-80767" custLinFactY="100000" custLinFactNeighborX="-100000" custLinFactNeighborY="188307">
        <dgm:presLayoutVars>
          <dgm:chPref val="3"/>
        </dgm:presLayoutVars>
      </dgm:prSet>
      <dgm:spPr/>
    </dgm:pt>
    <dgm:pt modelId="{6718E839-509A-4DC1-85D4-1300675F9A74}" type="pres">
      <dgm:prSet presAssocID="{F0825DD7-2FCF-4646-805C-7F2F317FBC20}" presName="rootConnector1" presStyleLbl="asst0" presStyleIdx="0" presStyleCnt="0"/>
      <dgm:spPr/>
    </dgm:pt>
    <dgm:pt modelId="{64B5DDB4-3957-4DBF-A71E-7709AB448058}" type="pres">
      <dgm:prSet presAssocID="{F0825DD7-2FCF-4646-805C-7F2F317FBC20}" presName="hierChild2" presStyleCnt="0"/>
      <dgm:spPr/>
    </dgm:pt>
    <dgm:pt modelId="{ABDEE3BE-436A-4DF1-8188-9EEE284AAF46}" type="pres">
      <dgm:prSet presAssocID="{F0825DD7-2FCF-4646-805C-7F2F317FBC20}" presName="hierChild3" presStyleCnt="0"/>
      <dgm:spPr/>
    </dgm:pt>
  </dgm:ptLst>
  <dgm:cxnLst>
    <dgm:cxn modelId="{A2272709-DF97-49F4-9E60-D779B7BF32DF}" type="presOf" srcId="{F2AE2E06-3BE0-4F34-B288-10FF995E456E}" destId="{9CE12CAB-6DE3-444C-AA16-8C23A4A3D838}" srcOrd="1" destOrd="0" presId="urn:microsoft.com/office/officeart/2005/8/layout/orgChart1"/>
    <dgm:cxn modelId="{49B8D51F-2116-4AE8-A7E3-A33A96D0F8A8}" type="presOf" srcId="{261E206F-10CA-4821-A2E4-6C4CD8971E16}" destId="{B23D2A13-6BF4-4B5D-A81A-9280CC6ED3F1}" srcOrd="0" destOrd="0" presId="urn:microsoft.com/office/officeart/2005/8/layout/orgChart1"/>
    <dgm:cxn modelId="{37780D22-8423-4AD4-8C59-4146C57FA4D7}" type="presOf" srcId="{18CC3536-A272-40E2-8B70-AE08ED6E78FD}" destId="{5AAA0F90-8400-47E8-8F24-50C52BF03B61}" srcOrd="0" destOrd="0" presId="urn:microsoft.com/office/officeart/2005/8/layout/orgChart1"/>
    <dgm:cxn modelId="{EF7CFE23-7900-4333-8897-806B42E3D5B9}" type="presOf" srcId="{D031A298-0813-4E54-9837-24B573C7D104}" destId="{CFA397BA-CED7-442A-AD7F-FB48FA2C87CC}" srcOrd="1" destOrd="0" presId="urn:microsoft.com/office/officeart/2005/8/layout/orgChart1"/>
    <dgm:cxn modelId="{479C2325-1666-4DF8-8D6A-306FA1910BE8}" srcId="{4E3B9879-5BA8-4A73-AC0D-DDFDE8449001}" destId="{D9C4C3E7-6079-42DB-95D9-0F16E339AEFD}" srcOrd="2" destOrd="0" parTransId="{304A1F7E-A5AA-4DA5-B80B-570D9001A999}" sibTransId="{66C7A8D2-D0EB-4455-8291-01CD7C2DBB94}"/>
    <dgm:cxn modelId="{E797D926-C16F-49AF-AC95-01798CA18412}" type="presOf" srcId="{F0825DD7-2FCF-4646-805C-7F2F317FBC20}" destId="{6718E839-509A-4DC1-85D4-1300675F9A74}" srcOrd="1" destOrd="0" presId="urn:microsoft.com/office/officeart/2005/8/layout/orgChart1"/>
    <dgm:cxn modelId="{60ED582D-5D00-4FC8-A0FA-8ED806280CB4}" srcId="{E1802B30-1515-4626-ACE9-F2F8E658CF42}" destId="{4E3B9879-5BA8-4A73-AC0D-DDFDE8449001}" srcOrd="0" destOrd="0" parTransId="{528B6806-18E4-4A2B-874B-6B7ABBACB229}" sibTransId="{969FA4E4-E0F7-426B-89EE-8B02A01E966E}"/>
    <dgm:cxn modelId="{09E0D33C-364F-45C7-A3C4-7F7A28E20D73}" type="presOf" srcId="{304A1F7E-A5AA-4DA5-B80B-570D9001A999}" destId="{D0144288-D9E4-4F63-B954-414094EBA980}" srcOrd="0" destOrd="0" presId="urn:microsoft.com/office/officeart/2005/8/layout/orgChart1"/>
    <dgm:cxn modelId="{6080913F-FC25-40F6-BEE5-0EBAA174F133}" type="presOf" srcId="{ED95831A-4F31-46FF-AABC-83D056F40BC8}" destId="{43C19F7A-2218-4D84-88AF-19F5A1A51785}" srcOrd="0" destOrd="0" presId="urn:microsoft.com/office/officeart/2005/8/layout/orgChart1"/>
    <dgm:cxn modelId="{04CF3E5C-D07F-4CE2-A53B-A65CC5ED4ECA}" type="presOf" srcId="{D9C4C3E7-6079-42DB-95D9-0F16E339AEFD}" destId="{2E5F25D5-C0F0-413A-8FE1-D5C3D89DF4CF}" srcOrd="1" destOrd="0" presId="urn:microsoft.com/office/officeart/2005/8/layout/orgChart1"/>
    <dgm:cxn modelId="{987F4E63-B855-4D5F-BBD9-1D58CBCA96A9}" type="presOf" srcId="{4E3B9879-5BA8-4A73-AC0D-DDFDE8449001}" destId="{8AEC9C08-DD87-4302-AC3D-1395A1BA46EA}" srcOrd="0" destOrd="0" presId="urn:microsoft.com/office/officeart/2005/8/layout/orgChart1"/>
    <dgm:cxn modelId="{1B7A3644-2978-40D9-A79C-492426E0FE8A}" type="presOf" srcId="{F0825DD7-2FCF-4646-805C-7F2F317FBC20}" destId="{15DE4EB4-DBD0-4C6C-B7EA-C0F2D3772EC4}" srcOrd="0" destOrd="0" presId="urn:microsoft.com/office/officeart/2005/8/layout/orgChart1"/>
    <dgm:cxn modelId="{4A895E47-538D-4898-871C-DF9D46788DFF}" srcId="{D9C4C3E7-6079-42DB-95D9-0F16E339AEFD}" destId="{F2AE2E06-3BE0-4F34-B288-10FF995E456E}" srcOrd="1" destOrd="0" parTransId="{261E206F-10CA-4821-A2E4-6C4CD8971E16}" sibTransId="{AED34931-7D25-48FA-8922-B30D55D0066A}"/>
    <dgm:cxn modelId="{F7CD847A-5303-4EDB-9873-3CA559562EE9}" type="presOf" srcId="{FDA007BC-EFA1-42A8-82CF-B6A31FC2D336}" destId="{6DA76C62-6BD4-4D9C-94BE-DA3701C6A3B0}" srcOrd="0" destOrd="0" presId="urn:microsoft.com/office/officeart/2005/8/layout/orgChart1"/>
    <dgm:cxn modelId="{D2F59B8A-0D70-4429-9518-DB0D10AE5F05}" type="presOf" srcId="{F2AE2E06-3BE0-4F34-B288-10FF995E456E}" destId="{E8F91A4F-28FF-40F5-86D4-32850AEEE6DD}" srcOrd="0" destOrd="0" presId="urn:microsoft.com/office/officeart/2005/8/layout/orgChart1"/>
    <dgm:cxn modelId="{DEB94591-7314-4E2B-8F22-EA0D6C22A36C}" srcId="{E1802B30-1515-4626-ACE9-F2F8E658CF42}" destId="{F0825DD7-2FCF-4646-805C-7F2F317FBC20}" srcOrd="1" destOrd="0" parTransId="{0D73BDBD-17FB-4CEF-9FE6-E981110D9337}" sibTransId="{EEB8B2BE-FC36-4422-AEA1-047F78A08570}"/>
    <dgm:cxn modelId="{3B6A6B99-EE9C-4186-BA59-9B9B3F819619}" type="presOf" srcId="{ED95831A-4F31-46FF-AABC-83D056F40BC8}" destId="{185F55F9-FB49-4949-A67E-2923E216FC83}" srcOrd="1" destOrd="0" presId="urn:microsoft.com/office/officeart/2005/8/layout/orgChart1"/>
    <dgm:cxn modelId="{529B209A-3D06-42B6-8D2F-CFA6E3863363}" type="presOf" srcId="{E648C0A4-D8C2-47B8-B172-1C42F1E7FF40}" destId="{100BFC8A-392A-4964-864D-06E5E48D37C5}" srcOrd="0" destOrd="0" presId="urn:microsoft.com/office/officeart/2005/8/layout/orgChart1"/>
    <dgm:cxn modelId="{1A60C4B1-6706-43E0-AB0A-3ACDE4B7A569}" type="presOf" srcId="{E1802B30-1515-4626-ACE9-F2F8E658CF42}" destId="{8E9CB31A-628C-4E70-AAF4-C0FFD58C38E2}" srcOrd="0" destOrd="0" presId="urn:microsoft.com/office/officeart/2005/8/layout/orgChart1"/>
    <dgm:cxn modelId="{21D217B2-4033-4ABF-A8DE-6294FBB873FD}" srcId="{4E3B9879-5BA8-4A73-AC0D-DDFDE8449001}" destId="{4315902B-C451-4EDF-8335-E188EECE073B}" srcOrd="1" destOrd="0" parTransId="{18CC3536-A272-40E2-8B70-AE08ED6E78FD}" sibTransId="{B64742EB-F7C3-41A8-8F70-09EE30F29C37}"/>
    <dgm:cxn modelId="{99223FB5-8D5F-4AAE-A71F-A87EC24EF2AD}" srcId="{4E3B9879-5BA8-4A73-AC0D-DDFDE8449001}" destId="{ED95831A-4F31-46FF-AABC-83D056F40BC8}" srcOrd="0" destOrd="0" parTransId="{FDA007BC-EFA1-42A8-82CF-B6A31FC2D336}" sibTransId="{3DBE49D0-5802-4F73-9DC8-97A8B1777790}"/>
    <dgm:cxn modelId="{CF8900C1-FA12-43C2-9DB1-15C4DEE11177}" type="presOf" srcId="{D9C4C3E7-6079-42DB-95D9-0F16E339AEFD}" destId="{88E18138-D220-49E9-8301-17CD9AC5DAD4}" srcOrd="0" destOrd="0" presId="urn:microsoft.com/office/officeart/2005/8/layout/orgChart1"/>
    <dgm:cxn modelId="{B1D1F3C9-D13F-4CD4-98B5-2966D94BE13D}" type="presOf" srcId="{4E3B9879-5BA8-4A73-AC0D-DDFDE8449001}" destId="{11B94585-12E6-4F66-9EDC-B278FB8ECF66}" srcOrd="1" destOrd="0" presId="urn:microsoft.com/office/officeart/2005/8/layout/orgChart1"/>
    <dgm:cxn modelId="{5F1320CB-805F-47AF-9796-6319ED179C84}" type="presOf" srcId="{D031A298-0813-4E54-9837-24B573C7D104}" destId="{323A90DB-EC54-48B1-A1C3-C43E6F11EC71}" srcOrd="0" destOrd="0" presId="urn:microsoft.com/office/officeart/2005/8/layout/orgChart1"/>
    <dgm:cxn modelId="{4FEC48CE-4198-4733-95D3-A3FC9EEB0CCA}" type="presOf" srcId="{4315902B-C451-4EDF-8335-E188EECE073B}" destId="{5F780693-A820-40D6-990B-39CECCC22B63}" srcOrd="1" destOrd="0" presId="urn:microsoft.com/office/officeart/2005/8/layout/orgChart1"/>
    <dgm:cxn modelId="{201272E7-2E6C-4C13-83B7-BF947C3C25F3}" srcId="{D9C4C3E7-6079-42DB-95D9-0F16E339AEFD}" destId="{D031A298-0813-4E54-9837-24B573C7D104}" srcOrd="0" destOrd="0" parTransId="{E648C0A4-D8C2-47B8-B172-1C42F1E7FF40}" sibTransId="{5AE4D5B1-26AF-4822-8866-B01A35B0F97C}"/>
    <dgm:cxn modelId="{7C2032F0-4C66-40F2-9C8F-478ADBEE3013}" type="presOf" srcId="{4315902B-C451-4EDF-8335-E188EECE073B}" destId="{424C2FDD-A776-4E2D-ABFD-E3235F5B781A}" srcOrd="0" destOrd="0" presId="urn:microsoft.com/office/officeart/2005/8/layout/orgChart1"/>
    <dgm:cxn modelId="{E3328262-CB86-4431-B239-05DB568CF95A}" type="presParOf" srcId="{8E9CB31A-628C-4E70-AAF4-C0FFD58C38E2}" destId="{912CFF81-566F-4AF0-885B-96A00ECC3D34}" srcOrd="0" destOrd="0" presId="urn:microsoft.com/office/officeart/2005/8/layout/orgChart1"/>
    <dgm:cxn modelId="{6F8740F5-E848-46A6-8A4E-C543307248FB}" type="presParOf" srcId="{912CFF81-566F-4AF0-885B-96A00ECC3D34}" destId="{FE53BB14-08F5-46A1-89B6-694C7872B440}" srcOrd="0" destOrd="0" presId="urn:microsoft.com/office/officeart/2005/8/layout/orgChart1"/>
    <dgm:cxn modelId="{E7331C24-86B2-4A77-BB2A-FC36A3762B97}" type="presParOf" srcId="{FE53BB14-08F5-46A1-89B6-694C7872B440}" destId="{8AEC9C08-DD87-4302-AC3D-1395A1BA46EA}" srcOrd="0" destOrd="0" presId="urn:microsoft.com/office/officeart/2005/8/layout/orgChart1"/>
    <dgm:cxn modelId="{91C91DCD-03EB-4943-9B8A-71A31D1CBA28}" type="presParOf" srcId="{FE53BB14-08F5-46A1-89B6-694C7872B440}" destId="{11B94585-12E6-4F66-9EDC-B278FB8ECF66}" srcOrd="1" destOrd="0" presId="urn:microsoft.com/office/officeart/2005/8/layout/orgChart1"/>
    <dgm:cxn modelId="{E0910F3B-9C89-45C0-A884-7568C74D288E}" type="presParOf" srcId="{912CFF81-566F-4AF0-885B-96A00ECC3D34}" destId="{819EDB84-FD9D-4721-A605-5A72D7837BAA}" srcOrd="1" destOrd="0" presId="urn:microsoft.com/office/officeart/2005/8/layout/orgChart1"/>
    <dgm:cxn modelId="{81F8653B-24D6-43FA-968E-6108C5E3E1E5}" type="presParOf" srcId="{819EDB84-FD9D-4721-A605-5A72D7837BAA}" destId="{6DA76C62-6BD4-4D9C-94BE-DA3701C6A3B0}" srcOrd="0" destOrd="0" presId="urn:microsoft.com/office/officeart/2005/8/layout/orgChart1"/>
    <dgm:cxn modelId="{0A82A006-60F0-4170-9775-964C58BB5B51}" type="presParOf" srcId="{819EDB84-FD9D-4721-A605-5A72D7837BAA}" destId="{081914B0-DA2C-47A3-80D7-F1C5939E72A4}" srcOrd="1" destOrd="0" presId="urn:microsoft.com/office/officeart/2005/8/layout/orgChart1"/>
    <dgm:cxn modelId="{A5E1D1D2-3191-488B-A7C3-D7CA69E73B3C}" type="presParOf" srcId="{081914B0-DA2C-47A3-80D7-F1C5939E72A4}" destId="{291EB49C-5E35-4B7C-B018-80439F8AEA9C}" srcOrd="0" destOrd="0" presId="urn:microsoft.com/office/officeart/2005/8/layout/orgChart1"/>
    <dgm:cxn modelId="{C8F1B865-189D-4717-9646-A9D4208EE778}" type="presParOf" srcId="{291EB49C-5E35-4B7C-B018-80439F8AEA9C}" destId="{43C19F7A-2218-4D84-88AF-19F5A1A51785}" srcOrd="0" destOrd="0" presId="urn:microsoft.com/office/officeart/2005/8/layout/orgChart1"/>
    <dgm:cxn modelId="{CD2037B4-AB54-460C-9DFB-C5FB005EDBD4}" type="presParOf" srcId="{291EB49C-5E35-4B7C-B018-80439F8AEA9C}" destId="{185F55F9-FB49-4949-A67E-2923E216FC83}" srcOrd="1" destOrd="0" presId="urn:microsoft.com/office/officeart/2005/8/layout/orgChart1"/>
    <dgm:cxn modelId="{D049966C-074E-4F90-839F-19141A82999A}" type="presParOf" srcId="{081914B0-DA2C-47A3-80D7-F1C5939E72A4}" destId="{C54915EF-C685-4B24-B034-4E0AAD4300D5}" srcOrd="1" destOrd="0" presId="urn:microsoft.com/office/officeart/2005/8/layout/orgChart1"/>
    <dgm:cxn modelId="{42575B17-BC1E-478B-9D06-D564DE26956A}" type="presParOf" srcId="{081914B0-DA2C-47A3-80D7-F1C5939E72A4}" destId="{9DD7BE08-4664-41C0-8A4B-567CB5E7A4D1}" srcOrd="2" destOrd="0" presId="urn:microsoft.com/office/officeart/2005/8/layout/orgChart1"/>
    <dgm:cxn modelId="{E608964F-E76D-4FFD-8CE9-C40F6ECA6280}" type="presParOf" srcId="{819EDB84-FD9D-4721-A605-5A72D7837BAA}" destId="{5AAA0F90-8400-47E8-8F24-50C52BF03B61}" srcOrd="2" destOrd="0" presId="urn:microsoft.com/office/officeart/2005/8/layout/orgChart1"/>
    <dgm:cxn modelId="{10715864-52B4-4B7D-AA8D-36DD3DC277D9}" type="presParOf" srcId="{819EDB84-FD9D-4721-A605-5A72D7837BAA}" destId="{1D938085-E84C-4570-BB2B-FED5E928609F}" srcOrd="3" destOrd="0" presId="urn:microsoft.com/office/officeart/2005/8/layout/orgChart1"/>
    <dgm:cxn modelId="{54B6045B-A373-4019-A377-1874C6747999}" type="presParOf" srcId="{1D938085-E84C-4570-BB2B-FED5E928609F}" destId="{FFD10473-6ACE-412D-AE41-6D3F9C95CB93}" srcOrd="0" destOrd="0" presId="urn:microsoft.com/office/officeart/2005/8/layout/orgChart1"/>
    <dgm:cxn modelId="{928AB031-D953-4F07-A4F4-DD2911E283EF}" type="presParOf" srcId="{FFD10473-6ACE-412D-AE41-6D3F9C95CB93}" destId="{424C2FDD-A776-4E2D-ABFD-E3235F5B781A}" srcOrd="0" destOrd="0" presId="urn:microsoft.com/office/officeart/2005/8/layout/orgChart1"/>
    <dgm:cxn modelId="{E6F311C7-B55A-4C8A-9766-955EC6189DAB}" type="presParOf" srcId="{FFD10473-6ACE-412D-AE41-6D3F9C95CB93}" destId="{5F780693-A820-40D6-990B-39CECCC22B63}" srcOrd="1" destOrd="0" presId="urn:microsoft.com/office/officeart/2005/8/layout/orgChart1"/>
    <dgm:cxn modelId="{C6A01B65-98A5-4D0D-8138-7AE61BEF3400}" type="presParOf" srcId="{1D938085-E84C-4570-BB2B-FED5E928609F}" destId="{D17DA1FB-098B-47BE-AE21-C7DA3CC55F3D}" srcOrd="1" destOrd="0" presId="urn:microsoft.com/office/officeart/2005/8/layout/orgChart1"/>
    <dgm:cxn modelId="{A8321255-D34B-4387-BE15-87654CEA30CE}" type="presParOf" srcId="{1D938085-E84C-4570-BB2B-FED5E928609F}" destId="{69E3001D-53A5-4901-9F2A-6A896AC8DE5D}" srcOrd="2" destOrd="0" presId="urn:microsoft.com/office/officeart/2005/8/layout/orgChart1"/>
    <dgm:cxn modelId="{4BD1FF6C-17EB-467E-94A4-F298054B0466}" type="presParOf" srcId="{819EDB84-FD9D-4721-A605-5A72D7837BAA}" destId="{D0144288-D9E4-4F63-B954-414094EBA980}" srcOrd="4" destOrd="0" presId="urn:microsoft.com/office/officeart/2005/8/layout/orgChart1"/>
    <dgm:cxn modelId="{66206EAA-3113-45D8-A837-5D3002C874A5}" type="presParOf" srcId="{819EDB84-FD9D-4721-A605-5A72D7837BAA}" destId="{1E957736-1A2D-4116-9784-CEE668A7B39D}" srcOrd="5" destOrd="0" presId="urn:microsoft.com/office/officeart/2005/8/layout/orgChart1"/>
    <dgm:cxn modelId="{231C1C1D-FE0A-44E7-B4CD-EE52DDABCD15}" type="presParOf" srcId="{1E957736-1A2D-4116-9784-CEE668A7B39D}" destId="{A6C0639E-6F96-463A-B8DF-F5743B450852}" srcOrd="0" destOrd="0" presId="urn:microsoft.com/office/officeart/2005/8/layout/orgChart1"/>
    <dgm:cxn modelId="{66408638-97EE-4997-AD78-91F0B8C70752}" type="presParOf" srcId="{A6C0639E-6F96-463A-B8DF-F5743B450852}" destId="{88E18138-D220-49E9-8301-17CD9AC5DAD4}" srcOrd="0" destOrd="0" presId="urn:microsoft.com/office/officeart/2005/8/layout/orgChart1"/>
    <dgm:cxn modelId="{4C55EA87-70E8-4976-9306-FAF83BF1C63F}" type="presParOf" srcId="{A6C0639E-6F96-463A-B8DF-F5743B450852}" destId="{2E5F25D5-C0F0-413A-8FE1-D5C3D89DF4CF}" srcOrd="1" destOrd="0" presId="urn:microsoft.com/office/officeart/2005/8/layout/orgChart1"/>
    <dgm:cxn modelId="{A128E623-C185-49C0-A33B-85A27D5D7343}" type="presParOf" srcId="{1E957736-1A2D-4116-9784-CEE668A7B39D}" destId="{91E79586-5136-46B7-891B-13A99ADEA5DB}" srcOrd="1" destOrd="0" presId="urn:microsoft.com/office/officeart/2005/8/layout/orgChart1"/>
    <dgm:cxn modelId="{068CBAA0-DECF-4818-82A4-4FAE196550EE}" type="presParOf" srcId="{1E957736-1A2D-4116-9784-CEE668A7B39D}" destId="{93239743-6235-43D7-B78F-3CDD2483286A}" srcOrd="2" destOrd="0" presId="urn:microsoft.com/office/officeart/2005/8/layout/orgChart1"/>
    <dgm:cxn modelId="{61505F5A-8376-4859-8FA3-0B657F1B7B31}" type="presParOf" srcId="{93239743-6235-43D7-B78F-3CDD2483286A}" destId="{100BFC8A-392A-4964-864D-06E5E48D37C5}" srcOrd="0" destOrd="0" presId="urn:microsoft.com/office/officeart/2005/8/layout/orgChart1"/>
    <dgm:cxn modelId="{6E56649B-850B-44C0-A6F9-9D1B22B9B0A6}" type="presParOf" srcId="{93239743-6235-43D7-B78F-3CDD2483286A}" destId="{1895499C-71A6-43F1-BFCD-94C7411277B9}" srcOrd="1" destOrd="0" presId="urn:microsoft.com/office/officeart/2005/8/layout/orgChart1"/>
    <dgm:cxn modelId="{9178CE3D-7364-4426-9A26-4CD2900BC715}" type="presParOf" srcId="{1895499C-71A6-43F1-BFCD-94C7411277B9}" destId="{B3579BFB-9631-4F80-8296-5F7E3A1AEA0C}" srcOrd="0" destOrd="0" presId="urn:microsoft.com/office/officeart/2005/8/layout/orgChart1"/>
    <dgm:cxn modelId="{CDD2FA97-75EF-43D1-901B-39A4A83C3891}" type="presParOf" srcId="{B3579BFB-9631-4F80-8296-5F7E3A1AEA0C}" destId="{323A90DB-EC54-48B1-A1C3-C43E6F11EC71}" srcOrd="0" destOrd="0" presId="urn:microsoft.com/office/officeart/2005/8/layout/orgChart1"/>
    <dgm:cxn modelId="{FDDE47CC-8109-4E99-82B5-EBE4EE7597BF}" type="presParOf" srcId="{B3579BFB-9631-4F80-8296-5F7E3A1AEA0C}" destId="{CFA397BA-CED7-442A-AD7F-FB48FA2C87CC}" srcOrd="1" destOrd="0" presId="urn:microsoft.com/office/officeart/2005/8/layout/orgChart1"/>
    <dgm:cxn modelId="{95E4FD92-B621-403B-838C-FB00E1193D6B}" type="presParOf" srcId="{1895499C-71A6-43F1-BFCD-94C7411277B9}" destId="{425EED9E-FC98-48E5-BFCF-59BE400F57BD}" srcOrd="1" destOrd="0" presId="urn:microsoft.com/office/officeart/2005/8/layout/orgChart1"/>
    <dgm:cxn modelId="{AA86DCFE-CA29-40B8-8785-9B8D951AAAD1}" type="presParOf" srcId="{1895499C-71A6-43F1-BFCD-94C7411277B9}" destId="{FA05AF28-B881-42CB-8456-77332E2A65A3}" srcOrd="2" destOrd="0" presId="urn:microsoft.com/office/officeart/2005/8/layout/orgChart1"/>
    <dgm:cxn modelId="{34808EC8-032A-4194-B7FA-53EC1CEE6FCE}" type="presParOf" srcId="{93239743-6235-43D7-B78F-3CDD2483286A}" destId="{B23D2A13-6BF4-4B5D-A81A-9280CC6ED3F1}" srcOrd="2" destOrd="0" presId="urn:microsoft.com/office/officeart/2005/8/layout/orgChart1"/>
    <dgm:cxn modelId="{79FCC442-9638-4862-BE0F-FDD4AA8FA2F9}" type="presParOf" srcId="{93239743-6235-43D7-B78F-3CDD2483286A}" destId="{523B28E4-D2E5-4540-9804-EB8F0F10D022}" srcOrd="3" destOrd="0" presId="urn:microsoft.com/office/officeart/2005/8/layout/orgChart1"/>
    <dgm:cxn modelId="{0183288D-179D-4B9E-BCE8-AB9BADC60541}" type="presParOf" srcId="{523B28E4-D2E5-4540-9804-EB8F0F10D022}" destId="{F48A1AE5-DCA5-400D-A00B-E0DAD220906A}" srcOrd="0" destOrd="0" presId="urn:microsoft.com/office/officeart/2005/8/layout/orgChart1"/>
    <dgm:cxn modelId="{72CCE38C-06D7-46C0-9EBD-72B8073934C6}" type="presParOf" srcId="{F48A1AE5-DCA5-400D-A00B-E0DAD220906A}" destId="{E8F91A4F-28FF-40F5-86D4-32850AEEE6DD}" srcOrd="0" destOrd="0" presId="urn:microsoft.com/office/officeart/2005/8/layout/orgChart1"/>
    <dgm:cxn modelId="{5A55991E-28BB-4583-B14B-EB643F37A84D}" type="presParOf" srcId="{F48A1AE5-DCA5-400D-A00B-E0DAD220906A}" destId="{9CE12CAB-6DE3-444C-AA16-8C23A4A3D838}" srcOrd="1" destOrd="0" presId="urn:microsoft.com/office/officeart/2005/8/layout/orgChart1"/>
    <dgm:cxn modelId="{C4B64F87-97F5-448F-B5DA-F65A07C4A23C}" type="presParOf" srcId="{523B28E4-D2E5-4540-9804-EB8F0F10D022}" destId="{BFFAC891-7165-4F7E-9868-ECF80DC0A398}" srcOrd="1" destOrd="0" presId="urn:microsoft.com/office/officeart/2005/8/layout/orgChart1"/>
    <dgm:cxn modelId="{662A0A5B-F8A3-4820-9DE2-25977F162505}" type="presParOf" srcId="{523B28E4-D2E5-4540-9804-EB8F0F10D022}" destId="{686E7E47-ACAF-49EF-BF70-F5506C71F546}" srcOrd="2" destOrd="0" presId="urn:microsoft.com/office/officeart/2005/8/layout/orgChart1"/>
    <dgm:cxn modelId="{71710094-0C7D-4E62-A22C-CCE468B69C09}" type="presParOf" srcId="{912CFF81-566F-4AF0-885B-96A00ECC3D34}" destId="{0D1E0B74-4DA3-4E89-AB28-6BDF29C3AA87}" srcOrd="2" destOrd="0" presId="urn:microsoft.com/office/officeart/2005/8/layout/orgChart1"/>
    <dgm:cxn modelId="{9DB4A4E7-C29B-4B80-BD33-F02CB5F8F3CD}" type="presParOf" srcId="{8E9CB31A-628C-4E70-AAF4-C0FFD58C38E2}" destId="{B8DAA78D-E016-4769-AD68-ED08BB607E0D}" srcOrd="1" destOrd="0" presId="urn:microsoft.com/office/officeart/2005/8/layout/orgChart1"/>
    <dgm:cxn modelId="{46B26C3C-FE95-4D4A-910F-DC70B010F078}" type="presParOf" srcId="{B8DAA78D-E016-4769-AD68-ED08BB607E0D}" destId="{7A4F79EC-0C4F-4DB8-853B-65441111F716}" srcOrd="0" destOrd="0" presId="urn:microsoft.com/office/officeart/2005/8/layout/orgChart1"/>
    <dgm:cxn modelId="{22A12727-655B-4A1D-9D15-5DD54F5BEF37}" type="presParOf" srcId="{7A4F79EC-0C4F-4DB8-853B-65441111F716}" destId="{15DE4EB4-DBD0-4C6C-B7EA-C0F2D3772EC4}" srcOrd="0" destOrd="0" presId="urn:microsoft.com/office/officeart/2005/8/layout/orgChart1"/>
    <dgm:cxn modelId="{DEB5CFED-7C1D-4534-B4C8-EC1C8BA1DCC1}" type="presParOf" srcId="{7A4F79EC-0C4F-4DB8-853B-65441111F716}" destId="{6718E839-509A-4DC1-85D4-1300675F9A74}" srcOrd="1" destOrd="0" presId="urn:microsoft.com/office/officeart/2005/8/layout/orgChart1"/>
    <dgm:cxn modelId="{ED78C859-303A-4E1C-9BC8-447DE02E05A5}" type="presParOf" srcId="{B8DAA78D-E016-4769-AD68-ED08BB607E0D}" destId="{64B5DDB4-3957-4DBF-A71E-7709AB448058}" srcOrd="1" destOrd="0" presId="urn:microsoft.com/office/officeart/2005/8/layout/orgChart1"/>
    <dgm:cxn modelId="{9DFC0856-600B-43AA-A68D-2E07F06B93DE}" type="presParOf" srcId="{B8DAA78D-E016-4769-AD68-ED08BB607E0D}" destId="{ABDEE3BE-436A-4DF1-8188-9EEE284AAF46}"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3D2A13-6BF4-4B5D-A81A-9280CC6ED3F1}">
      <dsp:nvSpPr>
        <dsp:cNvPr id="0" name=""/>
        <dsp:cNvSpPr/>
      </dsp:nvSpPr>
      <dsp:spPr>
        <a:xfrm>
          <a:off x="4228777" y="2061278"/>
          <a:ext cx="116439" cy="697298"/>
        </a:xfrm>
        <a:custGeom>
          <a:avLst/>
          <a:gdLst/>
          <a:ahLst/>
          <a:cxnLst/>
          <a:rect l="0" t="0" r="0" b="0"/>
          <a:pathLst>
            <a:path>
              <a:moveTo>
                <a:pt x="0" y="0"/>
              </a:moveTo>
              <a:lnTo>
                <a:pt x="0" y="697298"/>
              </a:lnTo>
              <a:lnTo>
                <a:pt x="116439" y="6972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0BFC8A-392A-4964-864D-06E5E48D37C5}">
      <dsp:nvSpPr>
        <dsp:cNvPr id="0" name=""/>
        <dsp:cNvSpPr/>
      </dsp:nvSpPr>
      <dsp:spPr>
        <a:xfrm>
          <a:off x="4076729" y="2061278"/>
          <a:ext cx="152047" cy="666114"/>
        </a:xfrm>
        <a:custGeom>
          <a:avLst/>
          <a:gdLst/>
          <a:ahLst/>
          <a:cxnLst/>
          <a:rect l="0" t="0" r="0" b="0"/>
          <a:pathLst>
            <a:path>
              <a:moveTo>
                <a:pt x="152047" y="0"/>
              </a:moveTo>
              <a:lnTo>
                <a:pt x="152047" y="666114"/>
              </a:lnTo>
              <a:lnTo>
                <a:pt x="0" y="6661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144288-D9E4-4F63-B954-414094EBA980}">
      <dsp:nvSpPr>
        <dsp:cNvPr id="0" name=""/>
        <dsp:cNvSpPr/>
      </dsp:nvSpPr>
      <dsp:spPr>
        <a:xfrm>
          <a:off x="2543913" y="1060166"/>
          <a:ext cx="1684863" cy="277074"/>
        </a:xfrm>
        <a:custGeom>
          <a:avLst/>
          <a:gdLst/>
          <a:ahLst/>
          <a:cxnLst/>
          <a:rect l="0" t="0" r="0" b="0"/>
          <a:pathLst>
            <a:path>
              <a:moveTo>
                <a:pt x="0" y="0"/>
              </a:moveTo>
              <a:lnTo>
                <a:pt x="0" y="125026"/>
              </a:lnTo>
              <a:lnTo>
                <a:pt x="1684863" y="125026"/>
              </a:lnTo>
              <a:lnTo>
                <a:pt x="1684863" y="2770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AA0F90-8400-47E8-8F24-50C52BF03B61}">
      <dsp:nvSpPr>
        <dsp:cNvPr id="0" name=""/>
        <dsp:cNvSpPr/>
      </dsp:nvSpPr>
      <dsp:spPr>
        <a:xfrm>
          <a:off x="2430887" y="1060166"/>
          <a:ext cx="91440" cy="277074"/>
        </a:xfrm>
        <a:custGeom>
          <a:avLst/>
          <a:gdLst/>
          <a:ahLst/>
          <a:cxnLst/>
          <a:rect l="0" t="0" r="0" b="0"/>
          <a:pathLst>
            <a:path>
              <a:moveTo>
                <a:pt x="113026" y="0"/>
              </a:moveTo>
              <a:lnTo>
                <a:pt x="113026" y="125026"/>
              </a:lnTo>
              <a:lnTo>
                <a:pt x="45720" y="125026"/>
              </a:lnTo>
              <a:lnTo>
                <a:pt x="45720" y="2770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A76C62-6BD4-4D9C-94BE-DA3701C6A3B0}">
      <dsp:nvSpPr>
        <dsp:cNvPr id="0" name=""/>
        <dsp:cNvSpPr/>
      </dsp:nvSpPr>
      <dsp:spPr>
        <a:xfrm>
          <a:off x="724437" y="1060166"/>
          <a:ext cx="1819476" cy="277074"/>
        </a:xfrm>
        <a:custGeom>
          <a:avLst/>
          <a:gdLst/>
          <a:ahLst/>
          <a:cxnLst/>
          <a:rect l="0" t="0" r="0" b="0"/>
          <a:pathLst>
            <a:path>
              <a:moveTo>
                <a:pt x="1819476" y="0"/>
              </a:moveTo>
              <a:lnTo>
                <a:pt x="1819476" y="125026"/>
              </a:lnTo>
              <a:lnTo>
                <a:pt x="0" y="125026"/>
              </a:lnTo>
              <a:lnTo>
                <a:pt x="0" y="2770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EC9C08-DD87-4302-AC3D-1395A1BA46EA}">
      <dsp:nvSpPr>
        <dsp:cNvPr id="0" name=""/>
        <dsp:cNvSpPr/>
      </dsp:nvSpPr>
      <dsp:spPr>
        <a:xfrm>
          <a:off x="1819876" y="336129"/>
          <a:ext cx="1448074" cy="7240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Managing Director</a:t>
          </a:r>
          <a:endParaRPr kumimoji="0" lang="en-GB" altLang="en-US" sz="900" b="0" i="0" u="none" strike="noStrike" kern="1200" cap="none" normalizeH="0" baseline="0" dirty="0">
            <a:ln>
              <a:noFill/>
            </a:ln>
            <a:solidFill>
              <a:schemeClr val="tx2"/>
            </a:solidFill>
            <a:effectLst/>
            <a:latin typeface="Arial" panose="020B0604020202020204" pitchFamily="34" charset="0"/>
          </a:endParaRPr>
        </a:p>
      </dsp:txBody>
      <dsp:txXfrm>
        <a:off x="1819876" y="336129"/>
        <a:ext cx="1448074" cy="724037"/>
      </dsp:txXfrm>
    </dsp:sp>
    <dsp:sp modelId="{43C19F7A-2218-4D84-88AF-19F5A1A51785}">
      <dsp:nvSpPr>
        <dsp:cNvPr id="0" name=""/>
        <dsp:cNvSpPr/>
      </dsp:nvSpPr>
      <dsp:spPr>
        <a:xfrm>
          <a:off x="400" y="1337241"/>
          <a:ext cx="1448074" cy="7240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endParaRPr kumimoji="0" lang="en-US" altLang="en-US" sz="900" b="0" i="0" u="none" strike="noStrike" kern="1200"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Administration</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&amp; Accounts</a:t>
          </a:r>
          <a:endParaRPr kumimoji="0" lang="en-GB" altLang="en-US" sz="900" b="0" i="0" u="none" strike="noStrike" kern="1200"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endParaRPr kumimoji="0" lang="en-GB" altLang="en-US" sz="900" b="0" i="0" u="none" strike="noStrike" kern="1200" cap="none" normalizeH="0" baseline="0" dirty="0">
            <a:ln>
              <a:noFill/>
            </a:ln>
            <a:solidFill>
              <a:schemeClr val="tx1"/>
            </a:solidFill>
            <a:effectLst/>
            <a:latin typeface="Arial" panose="020B0604020202020204" pitchFamily="34" charset="0"/>
          </a:endParaRPr>
        </a:p>
      </dsp:txBody>
      <dsp:txXfrm>
        <a:off x="400" y="1337241"/>
        <a:ext cx="1448074" cy="724037"/>
      </dsp:txXfrm>
    </dsp:sp>
    <dsp:sp modelId="{424C2FDD-A776-4E2D-ABFD-E3235F5B781A}">
      <dsp:nvSpPr>
        <dsp:cNvPr id="0" name=""/>
        <dsp:cNvSpPr/>
      </dsp:nvSpPr>
      <dsp:spPr>
        <a:xfrm>
          <a:off x="1752570" y="1337241"/>
          <a:ext cx="1448074" cy="7240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Sales Manager</a:t>
          </a:r>
        </a:p>
      </dsp:txBody>
      <dsp:txXfrm>
        <a:off x="1752570" y="1337241"/>
        <a:ext cx="1448074" cy="724037"/>
      </dsp:txXfrm>
    </dsp:sp>
    <dsp:sp modelId="{88E18138-D220-49E9-8301-17CD9AC5DAD4}">
      <dsp:nvSpPr>
        <dsp:cNvPr id="0" name=""/>
        <dsp:cNvSpPr/>
      </dsp:nvSpPr>
      <dsp:spPr>
        <a:xfrm>
          <a:off x="3504740" y="1337241"/>
          <a:ext cx="1448074" cy="7240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endParaRPr kumimoji="0" lang="en-US" altLang="en-US" sz="900" b="0" i="0" u="none" strike="noStrike" kern="1200"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Operations Manager</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Print / Fulfillment</a:t>
          </a:r>
          <a:endParaRPr kumimoji="0" lang="en-GB" altLang="en-US" sz="900" b="0" i="0" u="none" strike="noStrike" kern="1200" cap="none" normalizeH="0" baseline="0" dirty="0">
            <a:ln>
              <a:noFill/>
            </a:ln>
            <a:solidFill>
              <a:schemeClr val="tx2"/>
            </a:solidFill>
            <a:effectLst/>
            <a:latin typeface="Arial" panose="020B0604020202020204" pitchFamily="34" charset="0"/>
          </a:endParaRPr>
        </a:p>
        <a:p>
          <a:pPr marL="0" marR="0" lvl="0" indent="0" algn="ctr" defTabSz="914400" rtl="0" eaLnBrk="1" fontAlgn="base" latinLnBrk="0" hangingPunct="1">
            <a:lnSpc>
              <a:spcPct val="100000"/>
            </a:lnSpc>
            <a:spcBef>
              <a:spcPct val="0"/>
            </a:spcBef>
            <a:spcAft>
              <a:spcPct val="0"/>
            </a:spcAft>
            <a:buClrTx/>
            <a:buSzTx/>
            <a:buFontTx/>
            <a:buNone/>
            <a:tabLst/>
          </a:pPr>
          <a:endParaRPr kumimoji="0" lang="en-GB" altLang="en-US" sz="900" b="0" i="0" u="none" strike="noStrike" kern="1200" cap="none" normalizeH="0" baseline="0" dirty="0">
            <a:ln>
              <a:noFill/>
            </a:ln>
            <a:solidFill>
              <a:schemeClr val="tx1"/>
            </a:solidFill>
            <a:effectLst/>
            <a:latin typeface="Arial" panose="020B0604020202020204" pitchFamily="34" charset="0"/>
          </a:endParaRPr>
        </a:p>
      </dsp:txBody>
      <dsp:txXfrm>
        <a:off x="3504740" y="1337241"/>
        <a:ext cx="1448074" cy="724037"/>
      </dsp:txXfrm>
    </dsp:sp>
    <dsp:sp modelId="{323A90DB-EC54-48B1-A1C3-C43E6F11EC71}">
      <dsp:nvSpPr>
        <dsp:cNvPr id="0" name=""/>
        <dsp:cNvSpPr/>
      </dsp:nvSpPr>
      <dsp:spPr>
        <a:xfrm>
          <a:off x="2628655" y="2365374"/>
          <a:ext cx="1448074" cy="7240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Fulfillment </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Administrator </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&amp;</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Fulfillment</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 Operatives</a:t>
          </a:r>
          <a:endParaRPr kumimoji="0" lang="en-GB" altLang="en-US" sz="900" b="0" i="0" u="none" strike="noStrike" kern="1200" cap="none" normalizeH="0" baseline="0" dirty="0">
            <a:ln>
              <a:noFill/>
            </a:ln>
            <a:solidFill>
              <a:schemeClr val="tx2"/>
            </a:solidFill>
            <a:effectLst/>
            <a:latin typeface="Arial" panose="020B0604020202020204" pitchFamily="34" charset="0"/>
          </a:endParaRPr>
        </a:p>
      </dsp:txBody>
      <dsp:txXfrm>
        <a:off x="2628655" y="2365374"/>
        <a:ext cx="1448074" cy="724037"/>
      </dsp:txXfrm>
    </dsp:sp>
    <dsp:sp modelId="{E8F91A4F-28FF-40F5-86D4-32850AEEE6DD}">
      <dsp:nvSpPr>
        <dsp:cNvPr id="0" name=""/>
        <dsp:cNvSpPr/>
      </dsp:nvSpPr>
      <dsp:spPr>
        <a:xfrm>
          <a:off x="4345217" y="2396558"/>
          <a:ext cx="1448074" cy="7240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Studio</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&amp;</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Print </a:t>
          </a:r>
        </a:p>
        <a:p>
          <a:pPr marL="0" marR="0" lvl="0" indent="0" algn="ctr" defTabSz="914400" rtl="0" eaLnBrk="1" fontAlgn="base" latinLnBrk="0" hangingPunct="1">
            <a:lnSpc>
              <a:spcPct val="100000"/>
            </a:lnSpc>
            <a:spcBef>
              <a:spcPct val="0"/>
            </a:spcBef>
            <a:spcAft>
              <a:spcPct val="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Operatives</a:t>
          </a:r>
          <a:endParaRPr kumimoji="0" lang="en-GB" altLang="en-US" sz="900" b="0" i="0" u="none" strike="noStrike" kern="1200" cap="none" normalizeH="0" baseline="0" dirty="0">
            <a:ln>
              <a:noFill/>
            </a:ln>
            <a:solidFill>
              <a:schemeClr val="tx2"/>
            </a:solidFill>
            <a:effectLst/>
            <a:latin typeface="Arial" panose="020B0604020202020204" pitchFamily="34" charset="0"/>
          </a:endParaRPr>
        </a:p>
      </dsp:txBody>
      <dsp:txXfrm>
        <a:off x="4345217" y="2396558"/>
        <a:ext cx="1448074" cy="724037"/>
      </dsp:txXfrm>
    </dsp:sp>
    <dsp:sp modelId="{15DE4EB4-DBD0-4C6C-B7EA-C0F2D3772EC4}">
      <dsp:nvSpPr>
        <dsp:cNvPr id="0" name=""/>
        <dsp:cNvSpPr/>
      </dsp:nvSpPr>
      <dsp:spPr>
        <a:xfrm>
          <a:off x="887099" y="2396558"/>
          <a:ext cx="1448074" cy="7240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eaLnBrk="1" fontAlgn="base" latinLnBrk="0" hangingPunct="1">
            <a:lnSpc>
              <a:spcPct val="90000"/>
            </a:lnSpc>
            <a:spcBef>
              <a:spcPct val="0"/>
            </a:spcBef>
            <a:spcAft>
              <a:spcPct val="3500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Account </a:t>
          </a:r>
        </a:p>
        <a:p>
          <a:pPr marL="0" marR="0" lvl="0" indent="0" algn="ctr" defTabSz="400050" rtl="0" eaLnBrk="1" fontAlgn="base" latinLnBrk="0" hangingPunct="1">
            <a:lnSpc>
              <a:spcPct val="90000"/>
            </a:lnSpc>
            <a:spcBef>
              <a:spcPct val="0"/>
            </a:spcBef>
            <a:spcAft>
              <a:spcPct val="35000"/>
            </a:spcAft>
            <a:buClrTx/>
            <a:buSzTx/>
            <a:buFontTx/>
            <a:buNone/>
            <a:tabLst/>
          </a:pPr>
          <a:r>
            <a:rPr kumimoji="0" lang="en-US" altLang="en-US" sz="900" b="0" i="0" u="none" strike="noStrike" kern="1200" cap="none" normalizeH="0" baseline="0" dirty="0">
              <a:ln>
                <a:noFill/>
              </a:ln>
              <a:solidFill>
                <a:schemeClr val="tx2"/>
              </a:solidFill>
              <a:effectLst/>
              <a:latin typeface="Arial" panose="020B0604020202020204" pitchFamily="34" charset="0"/>
            </a:rPr>
            <a:t>Administrators</a:t>
          </a:r>
          <a:endParaRPr kumimoji="0" lang="en-GB" altLang="en-US" sz="900" b="0" i="0" u="none" strike="noStrike" kern="1200" cap="none" normalizeH="0" baseline="0" dirty="0">
            <a:ln>
              <a:noFill/>
            </a:ln>
            <a:solidFill>
              <a:schemeClr val="tx2"/>
            </a:solidFill>
            <a:effectLst/>
            <a:latin typeface="Arial" panose="020B0604020202020204" pitchFamily="34" charset="0"/>
          </a:endParaRPr>
        </a:p>
      </dsp:txBody>
      <dsp:txXfrm>
        <a:off x="887099" y="2396558"/>
        <a:ext cx="1448074" cy="7240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1629E132146B44AD8694C25F9CA3F3" ma:contentTypeVersion="4" ma:contentTypeDescription="Create a new document." ma:contentTypeScope="" ma:versionID="cbba36cd38f629128e75e99c1b439e12">
  <xsd:schema xmlns:xsd="http://www.w3.org/2001/XMLSchema" xmlns:xs="http://www.w3.org/2001/XMLSchema" xmlns:p="http://schemas.microsoft.com/office/2006/metadata/properties" xmlns:ns2="c251f4b8-3afe-4358-8bcf-94ecad29a4ec" targetNamespace="http://schemas.microsoft.com/office/2006/metadata/properties" ma:root="true" ma:fieldsID="e4c7ac9f4eb68894847bb6157056b23f" ns2:_="">
    <xsd:import namespace="c251f4b8-3afe-4358-8bcf-94ecad29a4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1f4b8-3afe-4358-8bcf-94ecad29a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60E53-D031-4E47-BBBE-E78B2A22C58F}">
  <ds:schemaRefs>
    <ds:schemaRef ds:uri="http://schemas.microsoft.com/sharepoint/v3/contenttype/forms"/>
  </ds:schemaRefs>
</ds:datastoreItem>
</file>

<file path=customXml/itemProps2.xml><?xml version="1.0" encoding="utf-8"?>
<ds:datastoreItem xmlns:ds="http://schemas.openxmlformats.org/officeDocument/2006/customXml" ds:itemID="{B5188280-1525-4373-AC74-2F56731E21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1F181F-0395-4C18-88DE-77C7E0A9E08B}">
  <ds:schemaRefs>
    <ds:schemaRef ds:uri="http://schemas.openxmlformats.org/officeDocument/2006/bibliography"/>
  </ds:schemaRefs>
</ds:datastoreItem>
</file>

<file path=customXml/itemProps4.xml><?xml version="1.0" encoding="utf-8"?>
<ds:datastoreItem xmlns:ds="http://schemas.openxmlformats.org/officeDocument/2006/customXml" ds:itemID="{51A8664B-1CA9-4D6B-A66E-E19F8379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1f4b8-3afe-4358-8bcf-94ecad29a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20</Pages>
  <Words>2794</Words>
  <Characters>15931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George Eckford</cp:lastModifiedBy>
  <cp:revision>158</cp:revision>
  <cp:lastPrinted>2023-04-18T13:56:00Z</cp:lastPrinted>
  <dcterms:created xsi:type="dcterms:W3CDTF">2025-09-29T09:15:00Z</dcterms:created>
  <dcterms:modified xsi:type="dcterms:W3CDTF">2025-09-29T13:19:00Z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0x010100AD1629E132146B44AD8694C25F9CA3F3</vt:lpwstr>
  </property>
</Properties>
</file>